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197FD5" w:rsidRDefault="007701D6" w:rsidP="00A54E91">
      <w:pPr>
        <w:spacing w:after="0" w:line="240" w:lineRule="auto"/>
        <w:rPr>
          <w:rFonts w:ascii="Calibri" w:hAnsi="Calibri" w:cs="Arial"/>
          <w:b/>
        </w:rPr>
      </w:pPr>
      <w:r w:rsidRPr="00197FD5">
        <w:rPr>
          <w:rFonts w:ascii="Calibri" w:eastAsiaTheme="minorHAnsi" w:hAnsi="Calibr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868679</wp:posOffset>
                </wp:positionH>
                <wp:positionV relativeFrom="paragraph">
                  <wp:posOffset>-169545</wp:posOffset>
                </wp:positionV>
                <wp:extent cx="5838825"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361950"/>
                        </a:xfrm>
                        <a:prstGeom prst="rect">
                          <a:avLst/>
                        </a:prstGeom>
                      </wps:spPr>
                      <wps:txbx>
                        <w:txbxContent>
                          <w:p w:rsidR="008771F3" w:rsidRDefault="008771F3"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Academy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459.7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" filled="f" stroked="f">
                <o:lock v:ext="edit" shapetype="t"/>
                <v:textbox>
                  <w:txbxContent>
                    <w:p w:rsidR="008771F3" w:rsidRDefault="008771F3"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Academy dates for your diary </w:t>
                      </w:r>
                    </w:p>
                  </w:txbxContent>
                </v:textbox>
              </v:shape>
            </w:pict>
          </mc:Fallback>
        </mc:AlternateContent>
      </w:r>
    </w:p>
    <w:p w:rsidR="005979C3" w:rsidRPr="00197FD5" w:rsidRDefault="005979C3" w:rsidP="009F1810">
      <w:pPr>
        <w:spacing w:after="0" w:line="240" w:lineRule="auto"/>
        <w:rPr>
          <w:rFonts w:ascii="Calibri" w:hAnsi="Calibri"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1E721D" w:rsidRPr="00197FD5" w:rsidTr="00BD346E">
        <w:trPr>
          <w:trHeight w:val="1101"/>
        </w:trPr>
        <w:tc>
          <w:tcPr>
            <w:tcW w:w="4485" w:type="dxa"/>
          </w:tcPr>
          <w:p w:rsidR="001E721D" w:rsidRPr="00BD346E" w:rsidRDefault="001E721D" w:rsidP="00955677">
            <w:pPr>
              <w:tabs>
                <w:tab w:val="center" w:pos="5400"/>
              </w:tabs>
              <w:jc w:val="center"/>
              <w:rPr>
                <w:rFonts w:ascii="Calibri" w:hAnsi="Calibri" w:cs="Arial"/>
                <w:strike/>
                <w:noProof/>
                <w:lang w:eastAsia="en-GB"/>
              </w:rPr>
            </w:pPr>
            <w:r w:rsidRPr="00BD346E">
              <w:rPr>
                <w:rFonts w:ascii="Calibri" w:hAnsi="Calibri" w:cs="Arial"/>
                <w:strike/>
                <w:noProof/>
                <w:lang w:eastAsia="en-GB"/>
              </w:rPr>
              <w:t>Tuesday 26</w:t>
            </w:r>
            <w:r w:rsidRPr="00BD346E">
              <w:rPr>
                <w:rFonts w:ascii="Calibri" w:hAnsi="Calibri" w:cs="Arial"/>
                <w:strike/>
                <w:noProof/>
                <w:vertAlign w:val="superscript"/>
                <w:lang w:eastAsia="en-GB"/>
              </w:rPr>
              <w:t>th</w:t>
            </w:r>
            <w:r w:rsidRPr="00BD346E">
              <w:rPr>
                <w:rFonts w:ascii="Calibri" w:hAnsi="Calibri" w:cs="Arial"/>
                <w:strike/>
                <w:noProof/>
                <w:lang w:eastAsia="en-GB"/>
              </w:rPr>
              <w:t xml:space="preserve"> February 2019</w:t>
            </w:r>
          </w:p>
          <w:p w:rsidR="00B77CA9" w:rsidRPr="00197FD5" w:rsidRDefault="00B77CA9" w:rsidP="00955677">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extent cx="1269586" cy="720000"/>
                  <wp:effectExtent l="0" t="0" r="6985" b="4445"/>
                  <wp:docPr id="4" name="Picture 4" descr="C:\Users\jpettitt\AppData\Local\Microsoft\Windows\Temporary Internet Files\Content.MSO\856C2EE8.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856C2EE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586" cy="720000"/>
                          </a:xfrm>
                          <a:prstGeom prst="rect">
                            <a:avLst/>
                          </a:prstGeom>
                          <a:noFill/>
                          <a:ln>
                            <a:noFill/>
                          </a:ln>
                        </pic:spPr>
                      </pic:pic>
                    </a:graphicData>
                  </a:graphic>
                </wp:inline>
              </w:drawing>
            </w:r>
          </w:p>
        </w:tc>
        <w:tc>
          <w:tcPr>
            <w:tcW w:w="6619" w:type="dxa"/>
          </w:tcPr>
          <w:p w:rsidR="00BD346E" w:rsidRPr="00BD346E" w:rsidRDefault="001E721D" w:rsidP="0030390A">
            <w:pPr>
              <w:rPr>
                <w:rFonts w:ascii="Calibri" w:hAnsi="Calibri"/>
                <w:b/>
                <w:u w:val="single"/>
                <w:lang w:eastAsia="en-US"/>
              </w:rPr>
            </w:pPr>
            <w:r w:rsidRPr="008216A6">
              <w:rPr>
                <w:rFonts w:ascii="Calibri" w:hAnsi="Calibri"/>
                <w:b/>
                <w:u w:val="single"/>
                <w:lang w:eastAsia="en-US"/>
              </w:rPr>
              <w:t>Magic Breakfast Launch</w:t>
            </w:r>
          </w:p>
          <w:p w:rsidR="00BD346E" w:rsidRPr="005C766C" w:rsidRDefault="00BD346E" w:rsidP="0030390A">
            <w:pPr>
              <w:rPr>
                <w:rFonts w:ascii="Calibri" w:hAnsi="Calibri"/>
                <w:b/>
                <w:color w:val="FF0000"/>
                <w:lang w:eastAsia="en-US"/>
              </w:rPr>
            </w:pPr>
            <w:r w:rsidRPr="005C766C">
              <w:rPr>
                <w:rFonts w:ascii="Calibri" w:hAnsi="Calibri"/>
                <w:b/>
                <w:color w:val="FF0000"/>
                <w:lang w:eastAsia="en-US"/>
              </w:rPr>
              <w:t>This will now launch in the summer term.</w:t>
            </w:r>
          </w:p>
          <w:p w:rsidR="00BD346E" w:rsidRPr="005C766C" w:rsidRDefault="00BD346E" w:rsidP="00BD346E">
            <w:pPr>
              <w:rPr>
                <w:rFonts w:ascii="Calibri" w:hAnsi="Calibri"/>
                <w:b/>
                <w:color w:val="FF0000"/>
                <w:lang w:eastAsia="en-US"/>
              </w:rPr>
            </w:pPr>
            <w:r w:rsidRPr="005C766C">
              <w:rPr>
                <w:rFonts w:ascii="Calibri" w:hAnsi="Calibri"/>
                <w:b/>
                <w:color w:val="FF0000"/>
                <w:lang w:eastAsia="en-US"/>
              </w:rPr>
              <w:t>More information to follow.</w:t>
            </w:r>
          </w:p>
          <w:p w:rsidR="00BD346E" w:rsidRDefault="00BD346E" w:rsidP="0030390A">
            <w:pPr>
              <w:rPr>
                <w:rFonts w:ascii="Calibri" w:hAnsi="Calibri"/>
                <w:lang w:eastAsia="en-US"/>
              </w:rPr>
            </w:pPr>
          </w:p>
          <w:p w:rsidR="00BD346E" w:rsidRDefault="00BD346E" w:rsidP="0030390A">
            <w:pPr>
              <w:rPr>
                <w:rFonts w:ascii="Calibri" w:hAnsi="Calibri"/>
                <w:lang w:eastAsia="en-US"/>
              </w:rPr>
            </w:pPr>
          </w:p>
          <w:p w:rsidR="00BD346E" w:rsidRPr="008216A6" w:rsidRDefault="00BD346E" w:rsidP="0030390A">
            <w:pPr>
              <w:rPr>
                <w:rFonts w:ascii="Calibri" w:hAnsi="Calibri"/>
                <w:lang w:eastAsia="en-US"/>
              </w:rPr>
            </w:pPr>
          </w:p>
        </w:tc>
      </w:tr>
      <w:tr w:rsidR="008737BF" w:rsidRPr="00197FD5" w:rsidTr="00BD346E">
        <w:trPr>
          <w:trHeight w:val="1101"/>
        </w:trPr>
        <w:tc>
          <w:tcPr>
            <w:tcW w:w="4485" w:type="dxa"/>
          </w:tcPr>
          <w:p w:rsidR="003869F9" w:rsidRDefault="008737BF" w:rsidP="008737BF">
            <w:pPr>
              <w:tabs>
                <w:tab w:val="center" w:pos="5400"/>
              </w:tabs>
              <w:jc w:val="center"/>
              <w:rPr>
                <w:rFonts w:ascii="Calibri" w:hAnsi="Calibri" w:cs="Arial"/>
                <w:lang w:eastAsia="en-US"/>
              </w:rPr>
            </w:pPr>
            <w:r w:rsidRPr="00197FD5">
              <w:rPr>
                <w:rFonts w:ascii="Calibri" w:hAnsi="Calibri" w:cs="Arial"/>
                <w:lang w:eastAsia="en-US"/>
              </w:rPr>
              <w:t>Tuesday 26</w:t>
            </w:r>
            <w:r w:rsidRPr="00197FD5">
              <w:rPr>
                <w:rFonts w:ascii="Calibri" w:hAnsi="Calibri" w:cs="Arial"/>
                <w:vertAlign w:val="superscript"/>
                <w:lang w:eastAsia="en-US"/>
              </w:rPr>
              <w:t>th</w:t>
            </w:r>
            <w:r w:rsidRPr="00197FD5">
              <w:rPr>
                <w:rFonts w:ascii="Calibri" w:hAnsi="Calibri" w:cs="Arial"/>
                <w:lang w:eastAsia="en-US"/>
              </w:rPr>
              <w:t xml:space="preserve"> February 2019 to </w:t>
            </w:r>
          </w:p>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lang w:eastAsia="en-US"/>
              </w:rPr>
              <w:t>Tuesday 26</w:t>
            </w:r>
            <w:r w:rsidRPr="00197FD5">
              <w:rPr>
                <w:rFonts w:ascii="Calibri" w:hAnsi="Calibri" w:cs="Arial"/>
                <w:vertAlign w:val="superscript"/>
                <w:lang w:eastAsia="en-US"/>
              </w:rPr>
              <w:t>th</w:t>
            </w:r>
            <w:r w:rsidRPr="00197FD5">
              <w:rPr>
                <w:rFonts w:ascii="Calibri" w:hAnsi="Calibri" w:cs="Arial"/>
                <w:lang w:eastAsia="en-US"/>
              </w:rPr>
              <w:t xml:space="preserve"> March 2019</w:t>
            </w:r>
          </w:p>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56C77439" wp14:editId="3CC2955C">
                  <wp:extent cx="1081803" cy="1080000"/>
                  <wp:effectExtent l="0" t="0" r="4445"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8737BF" w:rsidRPr="00197FD5" w:rsidRDefault="008737BF" w:rsidP="008737BF">
            <w:pPr>
              <w:tabs>
                <w:tab w:val="center" w:pos="5400"/>
              </w:tabs>
              <w:jc w:val="center"/>
              <w:rPr>
                <w:rFonts w:ascii="Calibri" w:hAnsi="Calibri" w:cs="Arial"/>
                <w:lang w:eastAsia="en-US"/>
              </w:rPr>
            </w:pPr>
          </w:p>
        </w:tc>
        <w:tc>
          <w:tcPr>
            <w:tcW w:w="6619" w:type="dxa"/>
          </w:tcPr>
          <w:p w:rsidR="008737BF" w:rsidRPr="00197FD5" w:rsidRDefault="00E14114" w:rsidP="008737BF">
            <w:pPr>
              <w:rPr>
                <w:rFonts w:ascii="Calibri" w:hAnsi="Calibri"/>
                <w:b/>
                <w:u w:val="single"/>
                <w:lang w:eastAsia="en-US"/>
              </w:rPr>
            </w:pPr>
            <w:r>
              <w:rPr>
                <w:rFonts w:ascii="Calibri" w:hAnsi="Calibri"/>
                <w:b/>
                <w:u w:val="single"/>
                <w:lang w:eastAsia="en-US"/>
              </w:rPr>
              <w:t>Year 3 Swimming</w:t>
            </w:r>
          </w:p>
          <w:p w:rsidR="008737BF" w:rsidRPr="00197FD5" w:rsidRDefault="008737BF" w:rsidP="008737BF">
            <w:pPr>
              <w:rPr>
                <w:rFonts w:ascii="Calibri" w:hAnsi="Calibri"/>
              </w:rPr>
            </w:pPr>
            <w:r w:rsidRPr="00197FD5">
              <w:rPr>
                <w:rFonts w:ascii="Calibri" w:hAnsi="Calibri"/>
              </w:rPr>
              <w:t xml:space="preserve">All children will need to bring a swimming towel and swimming cap. Girls will require a one piece swimming costume and boys will require trunks (no swimming shorts are allowed).  </w:t>
            </w:r>
          </w:p>
          <w:p w:rsidR="008737BF" w:rsidRPr="00197FD5" w:rsidRDefault="008737BF" w:rsidP="008737BF">
            <w:pPr>
              <w:rPr>
                <w:rFonts w:ascii="Calibri" w:hAnsi="Calibri"/>
              </w:rPr>
            </w:pPr>
            <w:r w:rsidRPr="00197FD5">
              <w:rPr>
                <w:rFonts w:ascii="Calibri" w:hAnsi="Calibri"/>
              </w:rPr>
              <w:t>Gryffindor AT and Gryffindor RM will swim straight after lunch. However, due to the pool timetable, Gryffindor SC and Gryffindor GJ will swim slightly later - the children will leave the pool at 2.50pm to get dressed and make the journey back to school. We aim to be back in time for the end of the day but please bear with us as it is probable that we will be 5 to 10 minutes late.</w:t>
            </w:r>
          </w:p>
        </w:tc>
      </w:tr>
      <w:tr w:rsidR="008737BF" w:rsidRPr="00197FD5" w:rsidTr="00BD346E">
        <w:trPr>
          <w:trHeight w:val="1101"/>
        </w:trPr>
        <w:tc>
          <w:tcPr>
            <w:tcW w:w="4485" w:type="dxa"/>
          </w:tcPr>
          <w:p w:rsidR="003869F9" w:rsidRDefault="008737BF" w:rsidP="008737BF">
            <w:pPr>
              <w:tabs>
                <w:tab w:val="center" w:pos="5400"/>
              </w:tabs>
              <w:jc w:val="center"/>
              <w:rPr>
                <w:rFonts w:ascii="Calibri" w:hAnsi="Calibri" w:cs="Arial"/>
                <w:lang w:eastAsia="en-US"/>
              </w:rPr>
            </w:pPr>
            <w:r w:rsidRPr="00197FD5">
              <w:rPr>
                <w:rFonts w:ascii="Calibri" w:hAnsi="Calibri" w:cs="Arial"/>
                <w:lang w:eastAsia="en-US"/>
              </w:rPr>
              <w:t>Thursday 28</w:t>
            </w:r>
            <w:r w:rsidRPr="00197FD5">
              <w:rPr>
                <w:rFonts w:ascii="Calibri" w:hAnsi="Calibri" w:cs="Arial"/>
                <w:vertAlign w:val="superscript"/>
                <w:lang w:eastAsia="en-US"/>
              </w:rPr>
              <w:t>th</w:t>
            </w:r>
            <w:r w:rsidRPr="00197FD5">
              <w:rPr>
                <w:rFonts w:ascii="Calibri" w:hAnsi="Calibri" w:cs="Arial"/>
                <w:lang w:eastAsia="en-US"/>
              </w:rPr>
              <w:t xml:space="preserve"> February 2019 to </w:t>
            </w:r>
          </w:p>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lang w:eastAsia="en-US"/>
              </w:rPr>
              <w:t>Thursday 28</w:t>
            </w:r>
            <w:r w:rsidRPr="00197FD5">
              <w:rPr>
                <w:rFonts w:ascii="Calibri" w:hAnsi="Calibri" w:cs="Arial"/>
                <w:vertAlign w:val="superscript"/>
                <w:lang w:eastAsia="en-US"/>
              </w:rPr>
              <w:t>th</w:t>
            </w:r>
            <w:r w:rsidRPr="00197FD5">
              <w:rPr>
                <w:rFonts w:ascii="Calibri" w:hAnsi="Calibri" w:cs="Arial"/>
                <w:lang w:eastAsia="en-US"/>
              </w:rPr>
              <w:t xml:space="preserve"> March 2019</w:t>
            </w:r>
          </w:p>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56C77439" wp14:editId="3CC2955C">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8737BF" w:rsidRPr="00197FD5" w:rsidRDefault="008737BF" w:rsidP="008737BF">
            <w:pPr>
              <w:tabs>
                <w:tab w:val="center" w:pos="5400"/>
              </w:tabs>
              <w:jc w:val="center"/>
              <w:rPr>
                <w:rFonts w:ascii="Calibri" w:hAnsi="Calibri" w:cs="Arial"/>
                <w:lang w:eastAsia="en-US"/>
              </w:rPr>
            </w:pPr>
          </w:p>
          <w:p w:rsidR="008737BF" w:rsidRPr="00197FD5" w:rsidRDefault="008737BF" w:rsidP="008737BF">
            <w:pPr>
              <w:tabs>
                <w:tab w:val="center" w:pos="5400"/>
              </w:tabs>
              <w:rPr>
                <w:rFonts w:ascii="Calibri" w:hAnsi="Calibri" w:cs="Arial"/>
                <w:lang w:eastAsia="en-US"/>
              </w:rPr>
            </w:pPr>
          </w:p>
        </w:tc>
        <w:tc>
          <w:tcPr>
            <w:tcW w:w="6619" w:type="dxa"/>
          </w:tcPr>
          <w:p w:rsidR="008737BF" w:rsidRPr="00197FD5" w:rsidRDefault="008737BF" w:rsidP="008737BF">
            <w:pPr>
              <w:rPr>
                <w:rFonts w:ascii="Calibri" w:hAnsi="Calibri"/>
                <w:b/>
                <w:u w:val="single"/>
                <w:lang w:eastAsia="en-US"/>
              </w:rPr>
            </w:pPr>
            <w:r w:rsidRPr="00197FD5">
              <w:rPr>
                <w:rFonts w:ascii="Calibri" w:hAnsi="Calibri"/>
                <w:b/>
                <w:u w:val="single"/>
                <w:lang w:eastAsia="en-US"/>
              </w:rPr>
              <w:t xml:space="preserve">Year 4 </w:t>
            </w:r>
            <w:r w:rsidR="00E14114">
              <w:rPr>
                <w:rFonts w:ascii="Calibri" w:hAnsi="Calibri"/>
                <w:b/>
                <w:u w:val="single"/>
                <w:lang w:eastAsia="en-US"/>
              </w:rPr>
              <w:t>Swimming</w:t>
            </w:r>
          </w:p>
          <w:p w:rsidR="008737BF" w:rsidRPr="00197FD5" w:rsidRDefault="008737BF" w:rsidP="008737BF">
            <w:pPr>
              <w:rPr>
                <w:rFonts w:ascii="Calibri" w:hAnsi="Calibri"/>
              </w:rPr>
            </w:pPr>
            <w:r w:rsidRPr="00197FD5">
              <w:rPr>
                <w:rFonts w:ascii="Calibri" w:hAnsi="Calibri"/>
              </w:rPr>
              <w:t xml:space="preserve">All children will need to bring a swimming towel and swimming cap. Girls will require a one piece swimming costume and boys will require trunks (no swimming shorts are allowed).  </w:t>
            </w:r>
          </w:p>
          <w:p w:rsidR="008737BF" w:rsidRPr="00197FD5" w:rsidRDefault="0049346D" w:rsidP="008737BF">
            <w:pPr>
              <w:rPr>
                <w:rFonts w:ascii="Calibri" w:hAnsi="Calibri"/>
              </w:rPr>
            </w:pPr>
            <w:proofErr w:type="spellStart"/>
            <w:r>
              <w:rPr>
                <w:rFonts w:ascii="Calibri" w:hAnsi="Calibri"/>
              </w:rPr>
              <w:t>Hufflepuff</w:t>
            </w:r>
            <w:proofErr w:type="spellEnd"/>
            <w:r>
              <w:rPr>
                <w:rFonts w:ascii="Calibri" w:hAnsi="Calibri"/>
              </w:rPr>
              <w:t xml:space="preserve"> RC and </w:t>
            </w:r>
            <w:proofErr w:type="spellStart"/>
            <w:r>
              <w:rPr>
                <w:rFonts w:ascii="Calibri" w:hAnsi="Calibri"/>
              </w:rPr>
              <w:t>Hufflepuff</w:t>
            </w:r>
            <w:proofErr w:type="spellEnd"/>
            <w:r>
              <w:rPr>
                <w:rFonts w:ascii="Calibri" w:hAnsi="Calibri"/>
              </w:rPr>
              <w:t xml:space="preserve"> KE</w:t>
            </w:r>
            <w:r w:rsidRPr="00197FD5">
              <w:rPr>
                <w:rFonts w:ascii="Calibri" w:hAnsi="Calibri"/>
              </w:rPr>
              <w:t xml:space="preserve"> will swim straight after lunch. However, due to t</w:t>
            </w:r>
            <w:r>
              <w:rPr>
                <w:rFonts w:ascii="Calibri" w:hAnsi="Calibri"/>
              </w:rPr>
              <w:t xml:space="preserve">he pool timetable, </w:t>
            </w:r>
            <w:proofErr w:type="spellStart"/>
            <w:r>
              <w:rPr>
                <w:rFonts w:ascii="Calibri" w:hAnsi="Calibri"/>
              </w:rPr>
              <w:t>Hufflepuff</w:t>
            </w:r>
            <w:proofErr w:type="spellEnd"/>
            <w:r>
              <w:rPr>
                <w:rFonts w:ascii="Calibri" w:hAnsi="Calibri"/>
              </w:rPr>
              <w:t xml:space="preserve"> JW</w:t>
            </w:r>
            <w:r w:rsidRPr="00197FD5">
              <w:rPr>
                <w:rFonts w:ascii="Calibri" w:hAnsi="Calibri"/>
              </w:rPr>
              <w:t xml:space="preserve"> and </w:t>
            </w:r>
            <w:proofErr w:type="spellStart"/>
            <w:r w:rsidRPr="00197FD5">
              <w:rPr>
                <w:rFonts w:ascii="Calibri" w:hAnsi="Calibri"/>
              </w:rPr>
              <w:t>Huffle</w:t>
            </w:r>
            <w:r>
              <w:rPr>
                <w:rFonts w:ascii="Calibri" w:hAnsi="Calibri"/>
              </w:rPr>
              <w:t>puff</w:t>
            </w:r>
            <w:proofErr w:type="spellEnd"/>
            <w:r>
              <w:rPr>
                <w:rFonts w:ascii="Calibri" w:hAnsi="Calibri"/>
              </w:rPr>
              <w:t xml:space="preserve"> JB</w:t>
            </w:r>
            <w:r w:rsidRPr="00197FD5">
              <w:rPr>
                <w:rFonts w:ascii="Calibri" w:hAnsi="Calibri"/>
              </w:rPr>
              <w:t xml:space="preserve"> will swim slightly later - the children will leave the pool at 2.50pm to get dressed and make the journey back to school. We aim to be back in time for the end of the day but please bear with us as it is probable that we will be 5 to 10 minutes late.</w:t>
            </w:r>
          </w:p>
        </w:tc>
      </w:tr>
      <w:tr w:rsidR="003869F9" w:rsidRPr="00197FD5" w:rsidTr="00BD346E">
        <w:trPr>
          <w:trHeight w:val="1101"/>
        </w:trPr>
        <w:tc>
          <w:tcPr>
            <w:tcW w:w="4485" w:type="dxa"/>
          </w:tcPr>
          <w:p w:rsidR="003869F9" w:rsidRDefault="003869F9" w:rsidP="008737BF">
            <w:pPr>
              <w:tabs>
                <w:tab w:val="center" w:pos="5400"/>
              </w:tabs>
              <w:jc w:val="center"/>
              <w:rPr>
                <w:rFonts w:ascii="Calibri" w:hAnsi="Calibri" w:cs="Arial"/>
                <w:lang w:eastAsia="en-US"/>
              </w:rPr>
            </w:pPr>
            <w:r>
              <w:rPr>
                <w:rFonts w:ascii="Calibri" w:hAnsi="Calibri" w:cs="Arial"/>
                <w:lang w:eastAsia="en-US"/>
              </w:rPr>
              <w:t>Thursday 28</w:t>
            </w:r>
            <w:r w:rsidRPr="003869F9">
              <w:rPr>
                <w:rFonts w:ascii="Calibri" w:hAnsi="Calibri" w:cs="Arial"/>
                <w:vertAlign w:val="superscript"/>
                <w:lang w:eastAsia="en-US"/>
              </w:rPr>
              <w:t>th</w:t>
            </w:r>
            <w:r>
              <w:rPr>
                <w:rFonts w:ascii="Calibri" w:hAnsi="Calibri" w:cs="Arial"/>
                <w:lang w:eastAsia="en-US"/>
              </w:rPr>
              <w:t xml:space="preserve"> February 2019 to </w:t>
            </w:r>
          </w:p>
          <w:p w:rsidR="003869F9" w:rsidRDefault="003869F9" w:rsidP="008737BF">
            <w:pPr>
              <w:tabs>
                <w:tab w:val="center" w:pos="5400"/>
              </w:tabs>
              <w:jc w:val="center"/>
              <w:rPr>
                <w:rFonts w:ascii="Calibri" w:hAnsi="Calibri" w:cs="Arial"/>
                <w:lang w:eastAsia="en-US"/>
              </w:rPr>
            </w:pPr>
            <w:r>
              <w:rPr>
                <w:rFonts w:ascii="Calibri" w:hAnsi="Calibri" w:cs="Arial"/>
                <w:lang w:eastAsia="en-US"/>
              </w:rPr>
              <w:t>Thursday 4</w:t>
            </w:r>
            <w:r w:rsidRPr="003869F9">
              <w:rPr>
                <w:rFonts w:ascii="Calibri" w:hAnsi="Calibri" w:cs="Arial"/>
                <w:vertAlign w:val="superscript"/>
                <w:lang w:eastAsia="en-US"/>
              </w:rPr>
              <w:t>th</w:t>
            </w:r>
            <w:r>
              <w:rPr>
                <w:rFonts w:ascii="Calibri" w:hAnsi="Calibri" w:cs="Arial"/>
                <w:lang w:eastAsia="en-US"/>
              </w:rPr>
              <w:t xml:space="preserve"> April 2019</w:t>
            </w:r>
          </w:p>
          <w:p w:rsidR="003869F9" w:rsidRPr="00197FD5" w:rsidRDefault="003869F9" w:rsidP="008737BF">
            <w:pPr>
              <w:tabs>
                <w:tab w:val="center" w:pos="5400"/>
              </w:tabs>
              <w:jc w:val="center"/>
              <w:rPr>
                <w:rFonts w:ascii="Calibri" w:hAnsi="Calibri" w:cs="Arial"/>
                <w:lang w:eastAsia="en-US"/>
              </w:rPr>
            </w:pPr>
            <w:r>
              <w:rPr>
                <w:noProof/>
                <w:color w:val="0000FF"/>
                <w:lang w:eastAsia="en-GB"/>
              </w:rPr>
              <w:drawing>
                <wp:inline distT="0" distB="0" distL="0" distR="0" wp14:anchorId="416D0560" wp14:editId="0E740673">
                  <wp:extent cx="1800000" cy="488276"/>
                  <wp:effectExtent l="0" t="0" r="0" b="7620"/>
                  <wp:docPr id="3" name="irc_mi" descr="Image result for magical math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gical math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488276"/>
                          </a:xfrm>
                          <a:prstGeom prst="rect">
                            <a:avLst/>
                          </a:prstGeom>
                          <a:noFill/>
                          <a:ln>
                            <a:noFill/>
                          </a:ln>
                        </pic:spPr>
                      </pic:pic>
                    </a:graphicData>
                  </a:graphic>
                </wp:inline>
              </w:drawing>
            </w:r>
          </w:p>
        </w:tc>
        <w:tc>
          <w:tcPr>
            <w:tcW w:w="6619" w:type="dxa"/>
          </w:tcPr>
          <w:p w:rsidR="003869F9" w:rsidRDefault="003869F9" w:rsidP="008737BF">
            <w:pPr>
              <w:rPr>
                <w:rFonts w:ascii="Calibri" w:hAnsi="Calibri"/>
                <w:b/>
                <w:u w:val="single"/>
                <w:lang w:eastAsia="en-US"/>
              </w:rPr>
            </w:pPr>
            <w:r>
              <w:rPr>
                <w:rFonts w:ascii="Calibri" w:hAnsi="Calibri"/>
                <w:b/>
                <w:u w:val="single"/>
                <w:lang w:eastAsia="en-US"/>
              </w:rPr>
              <w:t>Magical Maths</w:t>
            </w:r>
          </w:p>
          <w:p w:rsidR="00CC299E" w:rsidRDefault="00CC299E" w:rsidP="008737BF">
            <w:pPr>
              <w:rPr>
                <w:rFonts w:ascii="Calibri" w:hAnsi="Calibri"/>
                <w:b/>
                <w:u w:val="single"/>
                <w:lang w:eastAsia="en-US"/>
              </w:rPr>
            </w:pPr>
            <w:r>
              <w:rPr>
                <w:rFonts w:ascii="Calibri" w:hAnsi="Calibri"/>
                <w:b/>
                <w:u w:val="single"/>
                <w:lang w:eastAsia="en-US"/>
              </w:rPr>
              <w:t>3:30pm to 4:30pm</w:t>
            </w:r>
          </w:p>
          <w:p w:rsidR="00531622" w:rsidRDefault="00A47901" w:rsidP="008737BF">
            <w:pPr>
              <w:rPr>
                <w:rFonts w:ascii="Calibri" w:hAnsi="Calibri"/>
                <w:lang w:eastAsia="en-US"/>
              </w:rPr>
            </w:pPr>
            <w:r>
              <w:rPr>
                <w:rFonts w:ascii="Calibri" w:hAnsi="Calibri"/>
                <w:lang w:eastAsia="en-US"/>
              </w:rPr>
              <w:t xml:space="preserve">Limited availability!  To sign up to this </w:t>
            </w:r>
            <w:proofErr w:type="spellStart"/>
            <w:r>
              <w:rPr>
                <w:rFonts w:ascii="Calibri" w:hAnsi="Calibri"/>
                <w:lang w:eastAsia="en-US"/>
              </w:rPr>
              <w:t>mathletically</w:t>
            </w:r>
            <w:proofErr w:type="spellEnd"/>
            <w:r>
              <w:rPr>
                <w:rFonts w:ascii="Calibri" w:hAnsi="Calibri"/>
                <w:lang w:eastAsia="en-US"/>
              </w:rPr>
              <w:t xml:space="preserve"> amazing afterschool club, please go to </w:t>
            </w:r>
            <w:hyperlink r:id="rId13" w:history="1">
              <w:r w:rsidRPr="004E6B13">
                <w:rPr>
                  <w:rStyle w:val="Hyperlink"/>
                  <w:rFonts w:ascii="Calibri" w:hAnsi="Calibri"/>
                  <w:lang w:eastAsia="en-US"/>
                </w:rPr>
                <w:t>www.OlympicMathletes.com</w:t>
              </w:r>
            </w:hyperlink>
            <w:r>
              <w:rPr>
                <w:rFonts w:ascii="Calibri" w:hAnsi="Calibri"/>
                <w:lang w:eastAsia="en-US"/>
              </w:rPr>
              <w:t xml:space="preserve"> or telephone 01902 275275.</w:t>
            </w:r>
          </w:p>
          <w:p w:rsidR="00A47901" w:rsidRPr="00531622" w:rsidRDefault="00A47901" w:rsidP="008737BF">
            <w:pPr>
              <w:rPr>
                <w:rFonts w:ascii="Calibri" w:hAnsi="Calibri"/>
                <w:lang w:eastAsia="en-US"/>
              </w:rPr>
            </w:pPr>
            <w:r>
              <w:rPr>
                <w:rFonts w:ascii="Calibri" w:hAnsi="Calibri"/>
                <w:lang w:eastAsia="en-US"/>
              </w:rPr>
              <w:t>£39 for the entire 6 weeks.</w:t>
            </w:r>
          </w:p>
        </w:tc>
      </w:tr>
      <w:tr w:rsidR="004E0110" w:rsidRPr="00197FD5" w:rsidTr="00BD346E">
        <w:trPr>
          <w:trHeight w:val="1101"/>
        </w:trPr>
        <w:tc>
          <w:tcPr>
            <w:tcW w:w="4485" w:type="dxa"/>
          </w:tcPr>
          <w:p w:rsidR="004E0110" w:rsidRDefault="004E0110" w:rsidP="008737BF">
            <w:pPr>
              <w:tabs>
                <w:tab w:val="center" w:pos="5400"/>
              </w:tabs>
              <w:jc w:val="center"/>
              <w:rPr>
                <w:rFonts w:ascii="Calibri" w:hAnsi="Calibri" w:cs="Arial"/>
                <w:lang w:eastAsia="en-US"/>
              </w:rPr>
            </w:pPr>
            <w:r>
              <w:rPr>
                <w:rFonts w:ascii="Calibri" w:hAnsi="Calibri" w:cs="Arial"/>
                <w:lang w:eastAsia="en-US"/>
              </w:rPr>
              <w:t>Friday 1</w:t>
            </w:r>
            <w:r w:rsidRPr="004E0110">
              <w:rPr>
                <w:rFonts w:ascii="Calibri" w:hAnsi="Calibri" w:cs="Arial"/>
                <w:vertAlign w:val="superscript"/>
                <w:lang w:eastAsia="en-US"/>
              </w:rPr>
              <w:t>st</w:t>
            </w:r>
            <w:r>
              <w:rPr>
                <w:rFonts w:ascii="Calibri" w:hAnsi="Calibri" w:cs="Arial"/>
                <w:lang w:eastAsia="en-US"/>
              </w:rPr>
              <w:t xml:space="preserve"> March 2019</w:t>
            </w:r>
          </w:p>
          <w:p w:rsidR="00DF1DFC" w:rsidRDefault="00DF1DFC" w:rsidP="008737BF">
            <w:pPr>
              <w:tabs>
                <w:tab w:val="center" w:pos="5400"/>
              </w:tabs>
              <w:jc w:val="center"/>
              <w:rPr>
                <w:rFonts w:ascii="Calibri" w:hAnsi="Calibri" w:cs="Arial"/>
                <w:lang w:eastAsia="en-US"/>
              </w:rPr>
            </w:pPr>
            <w:r>
              <w:rPr>
                <w:noProof/>
                <w:color w:val="0000FF"/>
                <w:lang w:eastAsia="en-GB"/>
              </w:rPr>
              <w:drawing>
                <wp:inline distT="0" distB="0" distL="0" distR="0" wp14:anchorId="44F285BD" wp14:editId="27018525">
                  <wp:extent cx="1569925" cy="720000"/>
                  <wp:effectExtent l="0" t="0" r="0" b="4445"/>
                  <wp:docPr id="1" name="irc_mi" descr="Image result for times table rocksta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s table rockstar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925" cy="720000"/>
                          </a:xfrm>
                          <a:prstGeom prst="rect">
                            <a:avLst/>
                          </a:prstGeom>
                          <a:noFill/>
                          <a:ln>
                            <a:noFill/>
                          </a:ln>
                        </pic:spPr>
                      </pic:pic>
                    </a:graphicData>
                  </a:graphic>
                </wp:inline>
              </w:drawing>
            </w:r>
          </w:p>
          <w:p w:rsidR="00E8388B" w:rsidRPr="00197FD5" w:rsidRDefault="00E8388B" w:rsidP="008737BF">
            <w:pPr>
              <w:tabs>
                <w:tab w:val="center" w:pos="5400"/>
              </w:tabs>
              <w:jc w:val="center"/>
              <w:rPr>
                <w:rFonts w:ascii="Calibri" w:hAnsi="Calibri" w:cs="Arial"/>
                <w:lang w:eastAsia="en-US"/>
              </w:rPr>
            </w:pPr>
          </w:p>
        </w:tc>
        <w:tc>
          <w:tcPr>
            <w:tcW w:w="6619" w:type="dxa"/>
          </w:tcPr>
          <w:p w:rsidR="004E0110" w:rsidRDefault="004E0110" w:rsidP="008737BF">
            <w:pPr>
              <w:rPr>
                <w:rFonts w:ascii="Calibri" w:hAnsi="Calibri"/>
                <w:b/>
                <w:u w:val="single"/>
                <w:lang w:eastAsia="en-US"/>
              </w:rPr>
            </w:pPr>
            <w:r>
              <w:rPr>
                <w:rFonts w:ascii="Calibri" w:hAnsi="Calibri"/>
                <w:b/>
                <w:u w:val="single"/>
                <w:lang w:eastAsia="en-US"/>
              </w:rPr>
              <w:t xml:space="preserve">Times Tables </w:t>
            </w:r>
            <w:proofErr w:type="spellStart"/>
            <w:r>
              <w:rPr>
                <w:rFonts w:ascii="Calibri" w:hAnsi="Calibri"/>
                <w:b/>
                <w:u w:val="single"/>
                <w:lang w:eastAsia="en-US"/>
              </w:rPr>
              <w:t>Rockstars</w:t>
            </w:r>
            <w:proofErr w:type="spellEnd"/>
            <w:r>
              <w:rPr>
                <w:rFonts w:ascii="Calibri" w:hAnsi="Calibri"/>
                <w:b/>
                <w:u w:val="single"/>
                <w:lang w:eastAsia="en-US"/>
              </w:rPr>
              <w:t xml:space="preserve"> Launch Day</w:t>
            </w:r>
          </w:p>
          <w:p w:rsidR="00934E75" w:rsidRPr="00934E75" w:rsidRDefault="00934E75" w:rsidP="008737BF">
            <w:pPr>
              <w:rPr>
                <w:rFonts w:ascii="Calibri" w:hAnsi="Calibri"/>
                <w:lang w:eastAsia="en-US"/>
              </w:rPr>
            </w:pPr>
            <w:r>
              <w:rPr>
                <w:rFonts w:ascii="Calibri" w:hAnsi="Calibri"/>
                <w:lang w:eastAsia="en-US"/>
              </w:rPr>
              <w:t>Times Tab</w:t>
            </w:r>
            <w:r w:rsidRPr="00934E75">
              <w:rPr>
                <w:rFonts w:ascii="Calibri" w:hAnsi="Calibri"/>
                <w:lang w:eastAsia="en-US"/>
              </w:rPr>
              <w:t xml:space="preserve">les </w:t>
            </w:r>
            <w:proofErr w:type="spellStart"/>
            <w:r w:rsidRPr="00934E75">
              <w:rPr>
                <w:rFonts w:ascii="Calibri" w:hAnsi="Calibri"/>
                <w:lang w:eastAsia="en-US"/>
              </w:rPr>
              <w:t>Rockstars</w:t>
            </w:r>
            <w:proofErr w:type="spellEnd"/>
            <w:r w:rsidRPr="00934E75">
              <w:rPr>
                <w:rFonts w:ascii="Calibri" w:hAnsi="Calibri"/>
                <w:lang w:eastAsia="en-US"/>
              </w:rPr>
              <w:t xml:space="preserve"> is a fun an</w:t>
            </w:r>
            <w:r w:rsidR="00C613BB">
              <w:rPr>
                <w:rFonts w:ascii="Calibri" w:hAnsi="Calibri"/>
                <w:lang w:eastAsia="en-US"/>
              </w:rPr>
              <w:t>d</w:t>
            </w:r>
            <w:r w:rsidRPr="00934E75">
              <w:rPr>
                <w:rFonts w:ascii="Calibri" w:hAnsi="Calibri"/>
                <w:lang w:eastAsia="en-US"/>
              </w:rPr>
              <w:t xml:space="preserve"> challenging programme designed to help pupils master their times tables.</w:t>
            </w:r>
          </w:p>
          <w:p w:rsidR="004E0110" w:rsidRPr="004E0110" w:rsidRDefault="004E0110" w:rsidP="008737BF">
            <w:pPr>
              <w:rPr>
                <w:rFonts w:ascii="Calibri" w:hAnsi="Calibri"/>
                <w:lang w:eastAsia="en-US"/>
              </w:rPr>
            </w:pPr>
            <w:r w:rsidRPr="004E0110">
              <w:rPr>
                <w:rFonts w:ascii="Calibri" w:hAnsi="Calibri"/>
                <w:lang w:eastAsia="en-US"/>
              </w:rPr>
              <w:t>To celebrate our launch day, children are invi</w:t>
            </w:r>
            <w:r w:rsidR="00934E75">
              <w:rPr>
                <w:rFonts w:ascii="Calibri" w:hAnsi="Calibri"/>
                <w:lang w:eastAsia="en-US"/>
              </w:rPr>
              <w:t>ted to come to school dressed in</w:t>
            </w:r>
            <w:r w:rsidRPr="004E0110">
              <w:rPr>
                <w:rFonts w:ascii="Calibri" w:hAnsi="Calibri"/>
                <w:lang w:eastAsia="en-US"/>
              </w:rPr>
              <w:t xml:space="preserve"> full rock star attire!</w:t>
            </w:r>
          </w:p>
        </w:tc>
      </w:tr>
      <w:tr w:rsidR="002324AC" w:rsidRPr="00197FD5" w:rsidTr="00BD346E">
        <w:trPr>
          <w:trHeight w:val="1101"/>
        </w:trPr>
        <w:tc>
          <w:tcPr>
            <w:tcW w:w="4485" w:type="dxa"/>
          </w:tcPr>
          <w:p w:rsidR="002324AC" w:rsidRDefault="00372970" w:rsidP="008737BF">
            <w:pPr>
              <w:tabs>
                <w:tab w:val="center" w:pos="5400"/>
              </w:tabs>
              <w:jc w:val="center"/>
              <w:rPr>
                <w:rFonts w:ascii="Calibri" w:hAnsi="Calibri" w:cs="Arial"/>
                <w:lang w:eastAsia="en-US"/>
              </w:rPr>
            </w:pPr>
            <w:r>
              <w:rPr>
                <w:rFonts w:ascii="Calibri" w:hAnsi="Calibri" w:cs="Arial"/>
                <w:lang w:eastAsia="en-US"/>
              </w:rPr>
              <w:t>Friday 1</w:t>
            </w:r>
            <w:r w:rsidRPr="00372970">
              <w:rPr>
                <w:rFonts w:ascii="Calibri" w:hAnsi="Calibri" w:cs="Arial"/>
                <w:vertAlign w:val="superscript"/>
                <w:lang w:eastAsia="en-US"/>
              </w:rPr>
              <w:t>st</w:t>
            </w:r>
            <w:r>
              <w:rPr>
                <w:rFonts w:ascii="Calibri" w:hAnsi="Calibri" w:cs="Arial"/>
                <w:lang w:eastAsia="en-US"/>
              </w:rPr>
              <w:t xml:space="preserve"> March 2019</w:t>
            </w:r>
          </w:p>
          <w:p w:rsidR="00E14114" w:rsidRPr="00197FD5" w:rsidRDefault="00E14114" w:rsidP="008737BF">
            <w:pPr>
              <w:tabs>
                <w:tab w:val="center" w:pos="5400"/>
              </w:tabs>
              <w:jc w:val="center"/>
              <w:rPr>
                <w:rFonts w:ascii="Calibri" w:hAnsi="Calibri" w:cs="Arial"/>
                <w:lang w:eastAsia="en-US"/>
              </w:rPr>
            </w:pPr>
            <w:r>
              <w:rPr>
                <w:rFonts w:ascii="Arial" w:hAnsi="Arial" w:cs="Arial"/>
                <w:noProof/>
                <w:color w:val="FFFFFF"/>
                <w:sz w:val="20"/>
                <w:szCs w:val="20"/>
                <w:lang w:eastAsia="en-GB"/>
              </w:rPr>
              <w:drawing>
                <wp:inline distT="0" distB="0" distL="0" distR="0" wp14:anchorId="68FA1C28" wp14:editId="5E172689">
                  <wp:extent cx="873989" cy="720000"/>
                  <wp:effectExtent l="0" t="0" r="2540" b="4445"/>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989" cy="720000"/>
                          </a:xfrm>
                          <a:prstGeom prst="rect">
                            <a:avLst/>
                          </a:prstGeom>
                          <a:noFill/>
                          <a:ln>
                            <a:noFill/>
                          </a:ln>
                        </pic:spPr>
                      </pic:pic>
                    </a:graphicData>
                  </a:graphic>
                </wp:inline>
              </w:drawing>
            </w:r>
          </w:p>
        </w:tc>
        <w:tc>
          <w:tcPr>
            <w:tcW w:w="6619" w:type="dxa"/>
          </w:tcPr>
          <w:p w:rsidR="002324AC" w:rsidRDefault="00CE3DF4" w:rsidP="008737BF">
            <w:pPr>
              <w:rPr>
                <w:rFonts w:ascii="Calibri" w:hAnsi="Calibri"/>
                <w:b/>
                <w:u w:val="single"/>
                <w:lang w:eastAsia="en-US"/>
              </w:rPr>
            </w:pPr>
            <w:r>
              <w:rPr>
                <w:rFonts w:ascii="Calibri" w:hAnsi="Calibri"/>
                <w:b/>
                <w:u w:val="single"/>
                <w:lang w:eastAsia="en-US"/>
              </w:rPr>
              <w:t>Secondary</w:t>
            </w:r>
            <w:r w:rsidR="00372970">
              <w:rPr>
                <w:rFonts w:ascii="Calibri" w:hAnsi="Calibri"/>
                <w:b/>
                <w:u w:val="single"/>
                <w:lang w:eastAsia="en-US"/>
              </w:rPr>
              <w:t xml:space="preserve"> School Allocations</w:t>
            </w:r>
          </w:p>
          <w:p w:rsidR="00CE3DF4" w:rsidRDefault="00CE3DF4" w:rsidP="00502F23">
            <w:pPr>
              <w:rPr>
                <w:rFonts w:ascii="Calibri" w:hAnsi="Calibri"/>
                <w:lang w:eastAsia="en-US"/>
              </w:rPr>
            </w:pPr>
            <w:r w:rsidRPr="00CE3DF4">
              <w:rPr>
                <w:rFonts w:ascii="Calibri" w:hAnsi="Calibri"/>
                <w:lang w:eastAsia="en-US"/>
              </w:rPr>
              <w:t xml:space="preserve">Stoke-on-Trent City Council will notify parents / carers of which secondary school </w:t>
            </w:r>
            <w:r w:rsidR="00502F23">
              <w:rPr>
                <w:rFonts w:ascii="Calibri" w:hAnsi="Calibri"/>
                <w:lang w:eastAsia="en-US"/>
              </w:rPr>
              <w:t>their child has been allocated.</w:t>
            </w:r>
          </w:p>
          <w:p w:rsidR="00A47901" w:rsidRDefault="00A47901" w:rsidP="00502F23">
            <w:pPr>
              <w:rPr>
                <w:rFonts w:ascii="Calibri" w:hAnsi="Calibri"/>
                <w:lang w:eastAsia="en-US"/>
              </w:rPr>
            </w:pPr>
          </w:p>
          <w:p w:rsidR="00A47901" w:rsidRDefault="00A47901" w:rsidP="00502F23">
            <w:pPr>
              <w:rPr>
                <w:rFonts w:ascii="Calibri" w:hAnsi="Calibri"/>
                <w:lang w:eastAsia="en-US"/>
              </w:rPr>
            </w:pPr>
          </w:p>
          <w:p w:rsidR="00A47901" w:rsidRPr="00CE3DF4" w:rsidRDefault="00A47901" w:rsidP="00502F23">
            <w:pPr>
              <w:rPr>
                <w:rFonts w:ascii="Calibri" w:hAnsi="Calibri"/>
                <w:lang w:eastAsia="en-US"/>
              </w:rPr>
            </w:pPr>
          </w:p>
        </w:tc>
      </w:tr>
      <w:tr w:rsidR="000318B5" w:rsidRPr="00197FD5" w:rsidTr="00BD346E">
        <w:trPr>
          <w:trHeight w:val="1103"/>
        </w:trPr>
        <w:tc>
          <w:tcPr>
            <w:tcW w:w="4485" w:type="dxa"/>
          </w:tcPr>
          <w:p w:rsidR="00C7029E" w:rsidRDefault="00FC3993" w:rsidP="000318B5">
            <w:pPr>
              <w:jc w:val="center"/>
              <w:rPr>
                <w:rFonts w:ascii="Calibri" w:hAnsi="Calibri" w:cs="Arial"/>
                <w:lang w:eastAsia="en-GB"/>
              </w:rPr>
            </w:pPr>
            <w:r>
              <w:rPr>
                <w:rFonts w:ascii="Calibri" w:hAnsi="Calibri" w:cs="Arial"/>
                <w:lang w:eastAsia="en-GB"/>
              </w:rPr>
              <w:lastRenderedPageBreak/>
              <w:t>Thursday 7</w:t>
            </w:r>
            <w:r w:rsidRPr="00FC3993">
              <w:rPr>
                <w:rFonts w:ascii="Calibri" w:hAnsi="Calibri" w:cs="Arial"/>
                <w:vertAlign w:val="superscript"/>
                <w:lang w:eastAsia="en-GB"/>
              </w:rPr>
              <w:t>th</w:t>
            </w:r>
            <w:r>
              <w:rPr>
                <w:rFonts w:ascii="Calibri" w:hAnsi="Calibri" w:cs="Arial"/>
                <w:lang w:eastAsia="en-GB"/>
              </w:rPr>
              <w:t xml:space="preserve"> March 2019</w:t>
            </w:r>
          </w:p>
          <w:p w:rsidR="00FC3993" w:rsidRPr="00197FD5" w:rsidRDefault="00FC3993" w:rsidP="000318B5">
            <w:pPr>
              <w:jc w:val="center"/>
              <w:rPr>
                <w:rFonts w:ascii="Calibri" w:hAnsi="Calibri" w:cs="Arial"/>
                <w:lang w:eastAsia="en-GB"/>
              </w:rPr>
            </w:pPr>
            <w:r>
              <w:rPr>
                <w:noProof/>
                <w:color w:val="0000FF"/>
                <w:lang w:eastAsia="en-GB"/>
              </w:rPr>
              <w:drawing>
                <wp:inline distT="0" distB="0" distL="0" distR="0" wp14:anchorId="2309A93D" wp14:editId="64E9BA8B">
                  <wp:extent cx="720000" cy="900000"/>
                  <wp:effectExtent l="0" t="0" r="4445" b="0"/>
                  <wp:docPr id="2" name="irc_mi" descr="Image result for world book day logo 20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900000"/>
                          </a:xfrm>
                          <a:prstGeom prst="rect">
                            <a:avLst/>
                          </a:prstGeom>
                          <a:noFill/>
                          <a:ln>
                            <a:noFill/>
                          </a:ln>
                        </pic:spPr>
                      </pic:pic>
                    </a:graphicData>
                  </a:graphic>
                </wp:inline>
              </w:drawing>
            </w:r>
          </w:p>
        </w:tc>
        <w:tc>
          <w:tcPr>
            <w:tcW w:w="6619" w:type="dxa"/>
          </w:tcPr>
          <w:p w:rsidR="00FC3993" w:rsidRDefault="00FC3993" w:rsidP="00FC3993">
            <w:pPr>
              <w:rPr>
                <w:rFonts w:cs="Arial"/>
                <w:b/>
                <w:color w:val="000000"/>
                <w:u w:val="single"/>
                <w:lang w:eastAsia="ja-JP"/>
              </w:rPr>
            </w:pPr>
            <w:r w:rsidRPr="00C42B66">
              <w:rPr>
                <w:rFonts w:cs="Arial"/>
                <w:b/>
                <w:color w:val="000000"/>
                <w:u w:val="single"/>
                <w:lang w:eastAsia="ja-JP"/>
              </w:rPr>
              <w:t>World Book Day</w:t>
            </w:r>
          </w:p>
          <w:p w:rsidR="00A47424" w:rsidRPr="00A47424" w:rsidRDefault="00A47424" w:rsidP="00FC3993">
            <w:pPr>
              <w:rPr>
                <w:rFonts w:cs="Arial"/>
                <w:color w:val="000000"/>
                <w:lang w:eastAsia="ja-JP"/>
              </w:rPr>
            </w:pPr>
            <w:r>
              <w:rPr>
                <w:rFonts w:cs="Arial"/>
                <w:color w:val="000000"/>
                <w:lang w:eastAsia="ja-JP"/>
              </w:rPr>
              <w:t>All</w:t>
            </w:r>
            <w:r w:rsidRPr="00A47424">
              <w:rPr>
                <w:rFonts w:cs="Arial"/>
                <w:color w:val="000000"/>
                <w:lang w:eastAsia="ja-JP"/>
              </w:rPr>
              <w:t xml:space="preserve"> children are invited to come to school dressed as a word.</w:t>
            </w:r>
            <w:r>
              <w:rPr>
                <w:rFonts w:cs="Arial"/>
                <w:color w:val="000000"/>
                <w:lang w:eastAsia="ja-JP"/>
              </w:rPr>
              <w:t xml:space="preserve">  </w:t>
            </w:r>
            <w:r w:rsidRPr="00A47424">
              <w:rPr>
                <w:rFonts w:cs="Arial"/>
                <w:color w:val="000000"/>
                <w:lang w:eastAsia="ja-JP"/>
              </w:rPr>
              <w:t xml:space="preserve"> This could be a noun, an adjective, a verb or another exciting WOW word.</w:t>
            </w:r>
            <w:r>
              <w:rPr>
                <w:rFonts w:cs="Arial"/>
                <w:color w:val="000000"/>
                <w:lang w:eastAsia="ja-JP"/>
              </w:rPr>
              <w:t xml:space="preserve">  Their chosen word should be clearly displayed within their outfit.  They will then take part in a ‘vocabulary parade’.</w:t>
            </w:r>
            <w:r w:rsidR="004E0110">
              <w:rPr>
                <w:rFonts w:cs="Arial"/>
                <w:color w:val="000000"/>
                <w:lang w:eastAsia="ja-JP"/>
              </w:rPr>
              <w:t xml:space="preserve">  </w:t>
            </w:r>
            <w:r w:rsidR="00E8388B">
              <w:rPr>
                <w:rFonts w:cs="Arial"/>
                <w:color w:val="000000"/>
                <w:lang w:eastAsia="ja-JP"/>
              </w:rPr>
              <w:t>There</w:t>
            </w:r>
            <w:r w:rsidR="004E0110">
              <w:rPr>
                <w:rFonts w:cs="Arial"/>
                <w:color w:val="000000"/>
                <w:lang w:eastAsia="ja-JP"/>
              </w:rPr>
              <w:t xml:space="preserve"> will also be a competition for the best dressed / most creative word in each class.</w:t>
            </w:r>
          </w:p>
          <w:p w:rsidR="00597A38" w:rsidRPr="00197FD5" w:rsidRDefault="00597A38" w:rsidP="00A47424">
            <w:pPr>
              <w:rPr>
                <w:rFonts w:ascii="Calibri" w:hAnsi="Calibri" w:cs="Arial"/>
                <w:noProof/>
                <w:color w:val="000000" w:themeColor="text1"/>
                <w:lang w:eastAsia="en-GB"/>
              </w:rPr>
            </w:pPr>
          </w:p>
        </w:tc>
      </w:tr>
      <w:tr w:rsidR="00BD346E" w:rsidRPr="00197FD5" w:rsidTr="00BD346E">
        <w:trPr>
          <w:trHeight w:val="1103"/>
        </w:trPr>
        <w:tc>
          <w:tcPr>
            <w:tcW w:w="4485" w:type="dxa"/>
          </w:tcPr>
          <w:p w:rsidR="00BD346E" w:rsidRDefault="00A7231F" w:rsidP="00BD346E">
            <w:pPr>
              <w:jc w:val="center"/>
              <w:rPr>
                <w:rFonts w:ascii="Calibri" w:hAnsi="Calibri" w:cs="Arial"/>
                <w:lang w:eastAsia="en-GB"/>
              </w:rPr>
            </w:pPr>
            <w:r>
              <w:rPr>
                <w:rFonts w:ascii="Calibri" w:hAnsi="Calibri" w:cs="Arial"/>
                <w:lang w:eastAsia="en-GB"/>
              </w:rPr>
              <w:t>Revised</w:t>
            </w:r>
            <w:r w:rsidR="00BD346E">
              <w:rPr>
                <w:rFonts w:ascii="Calibri" w:hAnsi="Calibri" w:cs="Arial"/>
                <w:lang w:eastAsia="en-GB"/>
              </w:rPr>
              <w:t xml:space="preserve"> date:  Monday 11</w:t>
            </w:r>
            <w:r w:rsidR="00BD346E" w:rsidRPr="00372970">
              <w:rPr>
                <w:rFonts w:ascii="Calibri" w:hAnsi="Calibri" w:cs="Arial"/>
                <w:vertAlign w:val="superscript"/>
                <w:lang w:eastAsia="en-GB"/>
              </w:rPr>
              <w:t>th</w:t>
            </w:r>
            <w:r w:rsidR="00BD346E">
              <w:rPr>
                <w:rFonts w:ascii="Calibri" w:hAnsi="Calibri" w:cs="Arial"/>
                <w:lang w:eastAsia="en-GB"/>
              </w:rPr>
              <w:t xml:space="preserve"> March 2019</w:t>
            </w:r>
          </w:p>
          <w:p w:rsidR="00BD346E" w:rsidRPr="00197FD5" w:rsidRDefault="00BD346E" w:rsidP="00BD346E">
            <w:pPr>
              <w:jc w:val="center"/>
              <w:rPr>
                <w:rFonts w:ascii="Calibri" w:hAnsi="Calibri" w:cs="Arial"/>
                <w:lang w:eastAsia="en-GB"/>
              </w:rPr>
            </w:pPr>
            <w:r>
              <w:rPr>
                <w:rFonts w:ascii="Arial" w:hAnsi="Arial" w:cs="Arial"/>
                <w:noProof/>
                <w:color w:val="FFFFFF"/>
                <w:sz w:val="20"/>
                <w:szCs w:val="20"/>
                <w:lang w:eastAsia="en-GB"/>
              </w:rPr>
              <w:drawing>
                <wp:inline distT="0" distB="0" distL="0" distR="0" wp14:anchorId="6515CF13" wp14:editId="10B5F0AF">
                  <wp:extent cx="1079183" cy="485775"/>
                  <wp:effectExtent l="0" t="0" r="6985"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1913" cy="487004"/>
                          </a:xfrm>
                          <a:prstGeom prst="rect">
                            <a:avLst/>
                          </a:prstGeom>
                          <a:noFill/>
                          <a:ln>
                            <a:noFill/>
                          </a:ln>
                        </pic:spPr>
                      </pic:pic>
                    </a:graphicData>
                  </a:graphic>
                </wp:inline>
              </w:drawing>
            </w:r>
          </w:p>
        </w:tc>
        <w:tc>
          <w:tcPr>
            <w:tcW w:w="6619" w:type="dxa"/>
          </w:tcPr>
          <w:p w:rsidR="00BD346E" w:rsidRDefault="00BD346E" w:rsidP="00BD346E">
            <w:pPr>
              <w:rPr>
                <w:rFonts w:cs="Arial"/>
                <w:b/>
                <w:color w:val="000000"/>
                <w:u w:val="single"/>
                <w:lang w:eastAsia="ja-JP"/>
              </w:rPr>
            </w:pPr>
            <w:r>
              <w:rPr>
                <w:rFonts w:cs="Arial"/>
                <w:b/>
                <w:color w:val="000000"/>
                <w:u w:val="single"/>
                <w:lang w:eastAsia="ja-JP"/>
              </w:rPr>
              <w:t>Dance Extravagan</w:t>
            </w:r>
            <w:r w:rsidR="00C613BB">
              <w:rPr>
                <w:rFonts w:cs="Arial"/>
                <w:b/>
                <w:color w:val="000000"/>
                <w:u w:val="single"/>
                <w:lang w:eastAsia="ja-JP"/>
              </w:rPr>
              <w:t>za (Mr Woods and Miss Salmon’s Dance Club)</w:t>
            </w:r>
          </w:p>
          <w:p w:rsidR="00BD346E" w:rsidRDefault="00BD346E" w:rsidP="00BD346E">
            <w:pPr>
              <w:rPr>
                <w:rFonts w:cs="Arial"/>
                <w:color w:val="000000"/>
                <w:lang w:eastAsia="ja-JP"/>
              </w:rPr>
            </w:pPr>
            <w:r>
              <w:rPr>
                <w:rFonts w:cs="Arial"/>
                <w:color w:val="000000"/>
                <w:lang w:eastAsia="ja-JP"/>
              </w:rPr>
              <w:t>The Victoria Hall, Hanley.</w:t>
            </w:r>
          </w:p>
          <w:p w:rsidR="00BD346E" w:rsidRDefault="00BD346E" w:rsidP="00BD346E">
            <w:pPr>
              <w:rPr>
                <w:rFonts w:cs="Arial"/>
                <w:color w:val="000000"/>
                <w:lang w:eastAsia="ja-JP"/>
              </w:rPr>
            </w:pPr>
            <w:r>
              <w:rPr>
                <w:rFonts w:cs="Arial"/>
                <w:color w:val="000000"/>
                <w:lang w:eastAsia="ja-JP"/>
              </w:rPr>
              <w:t xml:space="preserve">More information to follow. </w:t>
            </w:r>
          </w:p>
          <w:p w:rsidR="00BD346E" w:rsidRPr="00372970" w:rsidRDefault="00BD346E" w:rsidP="00BD346E">
            <w:pPr>
              <w:rPr>
                <w:rFonts w:cs="Arial"/>
                <w:color w:val="000000"/>
                <w:lang w:eastAsia="ja-JP"/>
              </w:rPr>
            </w:pPr>
            <w:r>
              <w:rPr>
                <w:rFonts w:cs="Arial"/>
                <w:color w:val="000000"/>
                <w:lang w:eastAsia="ja-JP"/>
              </w:rPr>
              <w:t>This promises to be another super evening to make us all proud!</w:t>
            </w:r>
          </w:p>
        </w:tc>
      </w:tr>
      <w:tr w:rsidR="00A7231F" w:rsidRPr="00197FD5" w:rsidTr="00BD346E">
        <w:trPr>
          <w:trHeight w:val="1103"/>
        </w:trPr>
        <w:tc>
          <w:tcPr>
            <w:tcW w:w="4485" w:type="dxa"/>
          </w:tcPr>
          <w:p w:rsidR="00A7231F" w:rsidRDefault="00A7231F" w:rsidP="00A7231F">
            <w:pPr>
              <w:jc w:val="center"/>
              <w:rPr>
                <w:rFonts w:ascii="Calibri" w:hAnsi="Calibri" w:cs="Arial"/>
                <w:lang w:eastAsia="en-GB"/>
              </w:rPr>
            </w:pPr>
            <w:r>
              <w:rPr>
                <w:rFonts w:ascii="Calibri" w:hAnsi="Calibri" w:cs="Arial"/>
                <w:lang w:eastAsia="en-GB"/>
              </w:rPr>
              <w:t>Revised date: Wednesday 13</w:t>
            </w:r>
            <w:r w:rsidRPr="009E1E1F">
              <w:rPr>
                <w:rFonts w:ascii="Calibri" w:hAnsi="Calibri" w:cs="Arial"/>
                <w:vertAlign w:val="superscript"/>
                <w:lang w:eastAsia="en-GB"/>
              </w:rPr>
              <w:t>th</w:t>
            </w:r>
            <w:r>
              <w:rPr>
                <w:rFonts w:ascii="Calibri" w:hAnsi="Calibri" w:cs="Arial"/>
                <w:lang w:eastAsia="en-GB"/>
              </w:rPr>
              <w:t xml:space="preserve"> March 2019</w:t>
            </w:r>
          </w:p>
          <w:p w:rsidR="00A7231F" w:rsidRDefault="00A7231F" w:rsidP="00A7231F">
            <w:pPr>
              <w:jc w:val="center"/>
              <w:rPr>
                <w:rFonts w:ascii="Calibri" w:hAnsi="Calibri" w:cs="Arial"/>
                <w:lang w:eastAsia="en-GB"/>
              </w:rPr>
            </w:pPr>
            <w:r>
              <w:rPr>
                <w:noProof/>
                <w:color w:val="0000FF"/>
                <w:lang w:eastAsia="en-GB"/>
              </w:rPr>
              <w:drawing>
                <wp:inline distT="0" distB="0" distL="0" distR="0" wp14:anchorId="325A846C" wp14:editId="559702B1">
                  <wp:extent cx="1660280" cy="514350"/>
                  <wp:effectExtent l="0" t="0" r="0" b="0"/>
                  <wp:docPr id="39" name="Picture 39" descr="Image result for science clip 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491" cy="515345"/>
                          </a:xfrm>
                          <a:prstGeom prst="rect">
                            <a:avLst/>
                          </a:prstGeom>
                          <a:noFill/>
                          <a:ln>
                            <a:noFill/>
                          </a:ln>
                        </pic:spPr>
                      </pic:pic>
                    </a:graphicData>
                  </a:graphic>
                </wp:inline>
              </w:drawing>
            </w:r>
          </w:p>
        </w:tc>
        <w:tc>
          <w:tcPr>
            <w:tcW w:w="6619" w:type="dxa"/>
          </w:tcPr>
          <w:p w:rsidR="00A7231F" w:rsidRDefault="00A7231F" w:rsidP="00A7231F">
            <w:pPr>
              <w:rPr>
                <w:rFonts w:cs="Arial"/>
                <w:b/>
                <w:color w:val="000000"/>
                <w:u w:val="single"/>
                <w:lang w:eastAsia="ja-JP"/>
              </w:rPr>
            </w:pPr>
            <w:r w:rsidRPr="00C42B66">
              <w:rPr>
                <w:rFonts w:cs="Arial"/>
                <w:b/>
                <w:color w:val="000000"/>
                <w:u w:val="single"/>
                <w:lang w:eastAsia="ja-JP"/>
              </w:rPr>
              <w:t>Science Day</w:t>
            </w:r>
          </w:p>
          <w:p w:rsidR="00A7231F" w:rsidRPr="00C42B66" w:rsidRDefault="00A7231F" w:rsidP="00A7231F">
            <w:pPr>
              <w:rPr>
                <w:rFonts w:cs="Arial"/>
                <w:color w:val="000000"/>
                <w:lang w:eastAsia="ja-JP"/>
              </w:rPr>
            </w:pPr>
            <w:r w:rsidRPr="00C42B66">
              <w:rPr>
                <w:rFonts w:cs="Arial"/>
                <w:color w:val="000000"/>
                <w:lang w:eastAsia="ja-JP"/>
              </w:rPr>
              <w:t>Classroom activities will take place</w:t>
            </w:r>
            <w:r>
              <w:rPr>
                <w:rFonts w:cs="Arial"/>
                <w:color w:val="000000"/>
                <w:lang w:eastAsia="ja-JP"/>
              </w:rPr>
              <w:t xml:space="preserve"> in our academy</w:t>
            </w:r>
            <w:r w:rsidRPr="00C42B66">
              <w:rPr>
                <w:rFonts w:cs="Arial"/>
                <w:color w:val="000000"/>
                <w:lang w:eastAsia="ja-JP"/>
              </w:rPr>
              <w:t>.</w:t>
            </w:r>
          </w:p>
          <w:p w:rsidR="00A7231F" w:rsidRDefault="00A7231F" w:rsidP="00A7231F">
            <w:pPr>
              <w:rPr>
                <w:rFonts w:cs="Arial"/>
                <w:b/>
                <w:color w:val="000000"/>
                <w:u w:val="single"/>
                <w:lang w:eastAsia="ja-JP"/>
              </w:rPr>
            </w:pPr>
          </w:p>
        </w:tc>
      </w:tr>
      <w:tr w:rsidR="009E1E1F" w:rsidRPr="00197FD5" w:rsidTr="00BD346E">
        <w:trPr>
          <w:trHeight w:val="1103"/>
        </w:trPr>
        <w:tc>
          <w:tcPr>
            <w:tcW w:w="4485" w:type="dxa"/>
          </w:tcPr>
          <w:p w:rsidR="009E1E1F" w:rsidRPr="00BD1D2B" w:rsidRDefault="005861D9" w:rsidP="000318B5">
            <w:pPr>
              <w:jc w:val="center"/>
              <w:rPr>
                <w:rFonts w:ascii="Calibri" w:hAnsi="Calibri" w:cs="Arial"/>
                <w:lang w:eastAsia="en-GB"/>
              </w:rPr>
            </w:pPr>
            <w:r w:rsidRPr="00BD1D2B">
              <w:rPr>
                <w:rFonts w:ascii="Calibri" w:hAnsi="Calibri" w:cs="Arial"/>
                <w:lang w:eastAsia="en-GB"/>
              </w:rPr>
              <w:t>Friday 15</w:t>
            </w:r>
            <w:r w:rsidRPr="00BD1D2B">
              <w:rPr>
                <w:rFonts w:ascii="Calibri" w:hAnsi="Calibri" w:cs="Arial"/>
                <w:vertAlign w:val="superscript"/>
                <w:lang w:eastAsia="en-GB"/>
              </w:rPr>
              <w:t>th</w:t>
            </w:r>
            <w:r w:rsidRPr="00BD1D2B">
              <w:rPr>
                <w:rFonts w:ascii="Calibri" w:hAnsi="Calibri" w:cs="Arial"/>
                <w:lang w:eastAsia="en-GB"/>
              </w:rPr>
              <w:t xml:space="preserve"> March 2019</w:t>
            </w:r>
          </w:p>
          <w:p w:rsidR="007E0335" w:rsidRPr="00BD1D2B" w:rsidRDefault="007E0335" w:rsidP="000318B5">
            <w:pPr>
              <w:jc w:val="center"/>
              <w:rPr>
                <w:rFonts w:ascii="Calibri" w:hAnsi="Calibri" w:cs="Arial"/>
                <w:lang w:eastAsia="en-GB"/>
              </w:rPr>
            </w:pPr>
            <w:r w:rsidRPr="00BD1D2B">
              <w:rPr>
                <w:rFonts w:ascii="Calibri" w:hAnsi="Calibri" w:cs="Arial"/>
                <w:noProof/>
                <w:lang w:eastAsia="en-GB"/>
              </w:rPr>
              <w:drawing>
                <wp:inline distT="0" distB="0" distL="0" distR="0">
                  <wp:extent cx="716257" cy="561975"/>
                  <wp:effectExtent l="0" t="0" r="8255" b="0"/>
                  <wp:docPr id="33" name="Picture 33" descr="C:\Users\jpettitt\AppData\Local\Microsoft\Windows\Temporary Internet Files\Content.MSO\105D8B63.tmp">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pettitt\AppData\Local\Microsoft\Windows\Temporary Internet Files\Content.MSO\105D8B63.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487" cy="565294"/>
                          </a:xfrm>
                          <a:prstGeom prst="rect">
                            <a:avLst/>
                          </a:prstGeom>
                          <a:noFill/>
                          <a:ln>
                            <a:noFill/>
                          </a:ln>
                        </pic:spPr>
                      </pic:pic>
                    </a:graphicData>
                  </a:graphic>
                </wp:inline>
              </w:drawing>
            </w:r>
          </w:p>
        </w:tc>
        <w:tc>
          <w:tcPr>
            <w:tcW w:w="6619" w:type="dxa"/>
          </w:tcPr>
          <w:p w:rsidR="009E1E1F" w:rsidRPr="00BD1D2B" w:rsidRDefault="007E0335" w:rsidP="00FC3993">
            <w:pPr>
              <w:rPr>
                <w:rFonts w:cs="Arial"/>
                <w:b/>
                <w:color w:val="000000"/>
                <w:u w:val="single"/>
                <w:lang w:eastAsia="ja-JP"/>
              </w:rPr>
            </w:pPr>
            <w:r w:rsidRPr="00BD1D2B">
              <w:rPr>
                <w:rFonts w:cs="Arial"/>
                <w:b/>
                <w:color w:val="000000"/>
                <w:u w:val="single"/>
                <w:lang w:eastAsia="ja-JP"/>
              </w:rPr>
              <w:t>Comic Relief 2019</w:t>
            </w:r>
          </w:p>
          <w:p w:rsidR="00BD1D2B" w:rsidRPr="00BD1D2B" w:rsidRDefault="00BD1D2B" w:rsidP="00FC3993">
            <w:pPr>
              <w:rPr>
                <w:rFonts w:cs="Arial"/>
                <w:color w:val="000000"/>
                <w:lang w:eastAsia="ja-JP"/>
              </w:rPr>
            </w:pPr>
            <w:r w:rsidRPr="00BD1D2B">
              <w:rPr>
                <w:rFonts w:cs="Arial"/>
                <w:color w:val="000000"/>
                <w:lang w:eastAsia="ja-JP"/>
              </w:rPr>
              <w:t>More information to follow.</w:t>
            </w:r>
          </w:p>
        </w:tc>
      </w:tr>
      <w:tr w:rsidR="006A5E36" w:rsidRPr="00197FD5" w:rsidTr="00BD346E">
        <w:trPr>
          <w:trHeight w:val="1103"/>
        </w:trPr>
        <w:tc>
          <w:tcPr>
            <w:tcW w:w="4485" w:type="dxa"/>
          </w:tcPr>
          <w:p w:rsidR="006A5E36" w:rsidRDefault="006A5E36" w:rsidP="000318B5">
            <w:pPr>
              <w:jc w:val="center"/>
              <w:rPr>
                <w:rFonts w:ascii="Calibri" w:hAnsi="Calibri" w:cs="Arial"/>
                <w:lang w:eastAsia="en-GB"/>
              </w:rPr>
            </w:pPr>
            <w:r>
              <w:rPr>
                <w:rFonts w:ascii="Calibri" w:hAnsi="Calibri" w:cs="Arial"/>
                <w:lang w:eastAsia="en-GB"/>
              </w:rPr>
              <w:t>Thursday 28</w:t>
            </w:r>
            <w:r w:rsidRPr="006A5E36">
              <w:rPr>
                <w:rFonts w:ascii="Calibri" w:hAnsi="Calibri" w:cs="Arial"/>
                <w:vertAlign w:val="superscript"/>
                <w:lang w:eastAsia="en-GB"/>
              </w:rPr>
              <w:t>th</w:t>
            </w:r>
            <w:r>
              <w:rPr>
                <w:rFonts w:ascii="Calibri" w:hAnsi="Calibri" w:cs="Arial"/>
                <w:lang w:eastAsia="en-GB"/>
              </w:rPr>
              <w:t xml:space="preserve"> March 2019</w:t>
            </w:r>
          </w:p>
          <w:p w:rsidR="00812722" w:rsidRDefault="00812722" w:rsidP="000318B5">
            <w:pPr>
              <w:jc w:val="center"/>
              <w:rPr>
                <w:rFonts w:ascii="Calibri" w:hAnsi="Calibri" w:cs="Arial"/>
                <w:lang w:eastAsia="en-GB"/>
              </w:rPr>
            </w:pPr>
            <w:r>
              <w:rPr>
                <w:rFonts w:ascii="Calibri" w:hAnsi="Calibri" w:cs="Arial"/>
                <w:noProof/>
                <w:lang w:eastAsia="en-GB"/>
              </w:rPr>
              <w:drawing>
                <wp:inline distT="0" distB="0" distL="0" distR="0">
                  <wp:extent cx="1289024" cy="552450"/>
                  <wp:effectExtent l="0" t="0" r="6985" b="0"/>
                  <wp:docPr id="45" name="Picture 45" descr="C:\Users\jpettitt\AppData\Local\Microsoft\Windows\Temporary Internet Files\Content.MSO\F7E6A1BC.tmp">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pettitt\AppData\Local\Microsoft\Windows\Temporary Internet Files\Content.MSO\F7E6A1BC.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8563" cy="556538"/>
                          </a:xfrm>
                          <a:prstGeom prst="rect">
                            <a:avLst/>
                          </a:prstGeom>
                          <a:noFill/>
                          <a:ln>
                            <a:noFill/>
                          </a:ln>
                        </pic:spPr>
                      </pic:pic>
                    </a:graphicData>
                  </a:graphic>
                </wp:inline>
              </w:drawing>
            </w:r>
          </w:p>
        </w:tc>
        <w:tc>
          <w:tcPr>
            <w:tcW w:w="6619" w:type="dxa"/>
          </w:tcPr>
          <w:p w:rsidR="006A5E36" w:rsidRDefault="006A5E36" w:rsidP="006A5E36">
            <w:pPr>
              <w:autoSpaceDE w:val="0"/>
              <w:autoSpaceDN w:val="0"/>
              <w:adjustRightInd w:val="0"/>
              <w:rPr>
                <w:rFonts w:ascii="Calibri" w:hAnsi="Calibri" w:cs="Arial"/>
                <w:b/>
                <w:color w:val="000000"/>
                <w:u w:val="single"/>
                <w:lang w:eastAsia="ja-JP"/>
              </w:rPr>
            </w:pPr>
            <w:r w:rsidRPr="006A5E36">
              <w:rPr>
                <w:rFonts w:ascii="Calibri" w:hAnsi="Calibri" w:cs="Arial"/>
                <w:b/>
                <w:color w:val="000000"/>
                <w:u w:val="single"/>
                <w:lang w:eastAsia="ja-JP"/>
              </w:rPr>
              <w:t xml:space="preserve">Grove Academy Choir </w:t>
            </w:r>
            <w:r w:rsidRPr="000B0D81">
              <w:rPr>
                <w:rFonts w:ascii="Calibri" w:hAnsi="Calibri" w:cs="Arial"/>
                <w:b/>
                <w:color w:val="000000"/>
                <w:u w:val="single"/>
                <w:lang w:eastAsia="ja-JP"/>
              </w:rPr>
              <w:t>Concert</w:t>
            </w:r>
            <w:r w:rsidR="000B0D81" w:rsidRPr="000B0D81">
              <w:rPr>
                <w:rFonts w:ascii="Calibri" w:hAnsi="Calibri" w:cs="Arial"/>
                <w:b/>
                <w:color w:val="000000"/>
                <w:u w:val="single"/>
                <w:lang w:eastAsia="ja-JP"/>
              </w:rPr>
              <w:t xml:space="preserve"> - ‘A Night at the Musicals’</w:t>
            </w:r>
          </w:p>
          <w:p w:rsidR="006A5E36" w:rsidRPr="005B6C80" w:rsidRDefault="006A5E36" w:rsidP="006A5E36">
            <w:pPr>
              <w:autoSpaceDE w:val="0"/>
              <w:autoSpaceDN w:val="0"/>
              <w:adjustRightInd w:val="0"/>
              <w:rPr>
                <w:rFonts w:ascii="Calibri" w:hAnsi="Calibri" w:cs="Arial"/>
                <w:color w:val="000000"/>
                <w:lang w:eastAsia="ja-JP"/>
              </w:rPr>
            </w:pPr>
            <w:r w:rsidRPr="005B6C80">
              <w:rPr>
                <w:rFonts w:ascii="Calibri" w:hAnsi="Calibri" w:cs="Arial"/>
                <w:color w:val="000000"/>
                <w:lang w:eastAsia="ja-JP"/>
              </w:rPr>
              <w:t>6:45pm</w:t>
            </w:r>
            <w:r w:rsidR="000B0D81">
              <w:rPr>
                <w:rFonts w:ascii="Calibri" w:hAnsi="Calibri" w:cs="Arial"/>
                <w:color w:val="000000"/>
                <w:lang w:eastAsia="ja-JP"/>
              </w:rPr>
              <w:t>.</w:t>
            </w:r>
          </w:p>
          <w:p w:rsidR="006A5E36" w:rsidRDefault="006A5E36" w:rsidP="006A5E36">
            <w:pPr>
              <w:autoSpaceDE w:val="0"/>
              <w:autoSpaceDN w:val="0"/>
              <w:adjustRightInd w:val="0"/>
              <w:rPr>
                <w:rFonts w:ascii="Calibri" w:hAnsi="Calibri" w:cs="Arial"/>
                <w:color w:val="000000"/>
                <w:lang w:eastAsia="ja-JP"/>
              </w:rPr>
            </w:pPr>
            <w:r w:rsidRPr="005B6C80">
              <w:rPr>
                <w:rFonts w:ascii="Calibri" w:hAnsi="Calibri" w:cs="Arial"/>
                <w:color w:val="000000"/>
                <w:lang w:eastAsia="ja-JP"/>
              </w:rPr>
              <w:t>The Victoria Hall</w:t>
            </w:r>
            <w:r w:rsidR="000B0D81">
              <w:rPr>
                <w:rFonts w:ascii="Calibri" w:hAnsi="Calibri" w:cs="Arial"/>
                <w:color w:val="000000"/>
                <w:lang w:eastAsia="ja-JP"/>
              </w:rPr>
              <w:t>, Hanley.</w:t>
            </w:r>
          </w:p>
          <w:p w:rsidR="006A5E36" w:rsidRPr="009712A4" w:rsidRDefault="000B0D81" w:rsidP="009712A4">
            <w:pPr>
              <w:autoSpaceDE w:val="0"/>
              <w:autoSpaceDN w:val="0"/>
              <w:adjustRightInd w:val="0"/>
              <w:rPr>
                <w:rFonts w:ascii="Calibri" w:hAnsi="Calibri" w:cs="Arial"/>
                <w:color w:val="000000"/>
                <w:lang w:eastAsia="ja-JP"/>
              </w:rPr>
            </w:pPr>
            <w:r>
              <w:rPr>
                <w:rFonts w:ascii="Calibri" w:hAnsi="Calibri" w:cs="Arial"/>
                <w:color w:val="000000"/>
                <w:lang w:eastAsia="ja-JP"/>
              </w:rPr>
              <w:t>More information to follow.</w:t>
            </w:r>
          </w:p>
        </w:tc>
      </w:tr>
      <w:tr w:rsidR="001B3582" w:rsidRPr="00197FD5" w:rsidTr="00BD346E">
        <w:trPr>
          <w:trHeight w:val="967"/>
        </w:trPr>
        <w:tc>
          <w:tcPr>
            <w:tcW w:w="4485" w:type="dxa"/>
          </w:tcPr>
          <w:p w:rsidR="001B3582" w:rsidRDefault="00A05239" w:rsidP="005219CF">
            <w:pPr>
              <w:jc w:val="center"/>
              <w:rPr>
                <w:rFonts w:ascii="Calibri" w:hAnsi="Calibri" w:cs="Arial"/>
                <w:lang w:eastAsia="en-GB"/>
              </w:rPr>
            </w:pPr>
            <w:r>
              <w:rPr>
                <w:noProof/>
                <w:lang w:eastAsia="en-GB"/>
              </w:rPr>
              <w:drawing>
                <wp:anchor distT="0" distB="0" distL="114300" distR="114300" simplePos="0" relativeHeight="251715584" behindDoc="0" locked="0" layoutInCell="1" allowOverlap="1" wp14:anchorId="4BA13B70" wp14:editId="037217D3">
                  <wp:simplePos x="0" y="0"/>
                  <wp:positionH relativeFrom="column">
                    <wp:posOffset>777875</wp:posOffset>
                  </wp:positionH>
                  <wp:positionV relativeFrom="paragraph">
                    <wp:posOffset>194945</wp:posOffset>
                  </wp:positionV>
                  <wp:extent cx="1087200" cy="720000"/>
                  <wp:effectExtent l="0" t="0" r="0" b="4445"/>
                  <wp:wrapTopAndBottom/>
                  <wp:docPr id="10" name="Picture 10" descr="http://www.mentalhealthy.co.uk/sites/default/files/bigstock_Colour_easter_vector_banner_e_25176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talhealthy.co.uk/sites/default/files/bigstock_Colour_easter_vector_banner_e_251768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72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582">
              <w:rPr>
                <w:rFonts w:ascii="Calibri" w:hAnsi="Calibri" w:cs="Arial"/>
                <w:lang w:eastAsia="en-GB"/>
              </w:rPr>
              <w:t>Tuesday 9</w:t>
            </w:r>
            <w:r w:rsidR="001B3582" w:rsidRPr="001B3582">
              <w:rPr>
                <w:rFonts w:ascii="Calibri" w:hAnsi="Calibri" w:cs="Arial"/>
                <w:vertAlign w:val="superscript"/>
                <w:lang w:eastAsia="en-GB"/>
              </w:rPr>
              <w:t>th</w:t>
            </w:r>
            <w:r w:rsidR="001B3582">
              <w:rPr>
                <w:rFonts w:ascii="Calibri" w:hAnsi="Calibri" w:cs="Arial"/>
                <w:lang w:eastAsia="en-GB"/>
              </w:rPr>
              <w:t xml:space="preserve"> April 2019</w:t>
            </w:r>
          </w:p>
        </w:tc>
        <w:tc>
          <w:tcPr>
            <w:tcW w:w="6619" w:type="dxa"/>
          </w:tcPr>
          <w:p w:rsidR="001B3582" w:rsidRPr="00520524" w:rsidRDefault="001B3582" w:rsidP="00FC3993">
            <w:pPr>
              <w:rPr>
                <w:rFonts w:cs="Arial"/>
                <w:b/>
                <w:color w:val="000000"/>
                <w:u w:val="single"/>
                <w:lang w:eastAsia="ja-JP"/>
              </w:rPr>
            </w:pPr>
            <w:r w:rsidRPr="00520524">
              <w:rPr>
                <w:rFonts w:cs="Arial"/>
                <w:b/>
                <w:color w:val="000000"/>
                <w:u w:val="single"/>
                <w:lang w:eastAsia="ja-JP"/>
              </w:rPr>
              <w:t>Easter</w:t>
            </w:r>
          </w:p>
          <w:p w:rsidR="00520524" w:rsidRDefault="005C5BC9" w:rsidP="00FC3993">
            <w:pPr>
              <w:rPr>
                <w:rFonts w:cs="Arial"/>
                <w:color w:val="000000"/>
                <w:lang w:eastAsia="ja-JP"/>
              </w:rPr>
            </w:pPr>
            <w:r>
              <w:rPr>
                <w:rFonts w:cs="Arial"/>
                <w:color w:val="000000"/>
                <w:lang w:eastAsia="ja-JP"/>
              </w:rPr>
              <w:t xml:space="preserve">Parents / carers of children in </w:t>
            </w:r>
            <w:r w:rsidR="00520524" w:rsidRPr="00520524">
              <w:rPr>
                <w:rFonts w:cs="Arial"/>
                <w:color w:val="000000"/>
                <w:lang w:eastAsia="ja-JP"/>
              </w:rPr>
              <w:t xml:space="preserve">Year 4 </w:t>
            </w:r>
            <w:r>
              <w:rPr>
                <w:rFonts w:cs="Arial"/>
                <w:color w:val="000000"/>
                <w:lang w:eastAsia="ja-JP"/>
              </w:rPr>
              <w:t xml:space="preserve">are invited to join us for an </w:t>
            </w:r>
            <w:r w:rsidR="00520524" w:rsidRPr="00520524">
              <w:rPr>
                <w:rFonts w:cs="Arial"/>
                <w:color w:val="000000"/>
                <w:lang w:eastAsia="ja-JP"/>
              </w:rPr>
              <w:t>assembly at 9:30am.</w:t>
            </w:r>
          </w:p>
          <w:p w:rsidR="00A314E3" w:rsidRPr="00520524" w:rsidRDefault="00A314E3" w:rsidP="00A314E3">
            <w:pPr>
              <w:widowControl w:val="0"/>
              <w:rPr>
                <w:rFonts w:cs="Arial"/>
                <w:color w:val="000000"/>
                <w:highlight w:val="yellow"/>
                <w:lang w:eastAsia="ja-JP"/>
              </w:rPr>
            </w:pPr>
            <w:r w:rsidRPr="00514245">
              <w:rPr>
                <w:rFonts w:ascii="Calibri" w:hAnsi="Calibri" w:cs="Arial"/>
              </w:rPr>
              <w:t xml:space="preserve">Due to our strict health and safety requirements, and that some of our children have very quiet voices, we are </w:t>
            </w:r>
            <w:r w:rsidRPr="00514245">
              <w:rPr>
                <w:rFonts w:ascii="Calibri" w:hAnsi="Calibri" w:cs="Arial"/>
                <w:b/>
                <w:u w:val="single"/>
              </w:rPr>
              <w:t>unable</w:t>
            </w:r>
            <w:r w:rsidRPr="00514245">
              <w:rPr>
                <w:rFonts w:ascii="Calibri" w:hAnsi="Calibri" w:cs="Arial"/>
              </w:rPr>
              <w:t xml:space="preserve"> to accommodate children in the audience for </w:t>
            </w:r>
            <w:r>
              <w:rPr>
                <w:rFonts w:ascii="Calibri" w:hAnsi="Calibri" w:cs="Arial"/>
              </w:rPr>
              <w:t>this assembly.</w:t>
            </w:r>
          </w:p>
        </w:tc>
      </w:tr>
      <w:tr w:rsidR="003C5E75" w:rsidRPr="00197FD5" w:rsidTr="00BD346E">
        <w:trPr>
          <w:trHeight w:val="1103"/>
        </w:trPr>
        <w:tc>
          <w:tcPr>
            <w:tcW w:w="4485" w:type="dxa"/>
          </w:tcPr>
          <w:p w:rsidR="003C5E75" w:rsidRDefault="003C5E75" w:rsidP="000318B5">
            <w:pPr>
              <w:jc w:val="center"/>
              <w:rPr>
                <w:noProof/>
                <w:lang w:eastAsia="en-GB"/>
              </w:rPr>
            </w:pPr>
            <w:r>
              <w:rPr>
                <w:noProof/>
                <w:lang w:eastAsia="en-GB"/>
              </w:rPr>
              <w:t>Friday 12</w:t>
            </w:r>
            <w:r w:rsidRPr="003C5E75">
              <w:rPr>
                <w:noProof/>
                <w:vertAlign w:val="superscript"/>
                <w:lang w:eastAsia="en-GB"/>
              </w:rPr>
              <w:t>th</w:t>
            </w:r>
            <w:r>
              <w:rPr>
                <w:noProof/>
                <w:lang w:eastAsia="en-GB"/>
              </w:rPr>
              <w:t xml:space="preserve"> April 2019</w:t>
            </w:r>
          </w:p>
          <w:p w:rsidR="003C5E75" w:rsidRDefault="003C5E75" w:rsidP="000318B5">
            <w:pPr>
              <w:jc w:val="center"/>
              <w:rPr>
                <w:noProof/>
                <w:lang w:eastAsia="en-GB"/>
              </w:rPr>
            </w:pPr>
            <w:bookmarkStart w:id="0" w:name="_GoBack"/>
            <w:bookmarkEnd w:id="0"/>
            <w:r w:rsidRPr="00197FD5">
              <w:rPr>
                <w:rFonts w:ascii="Calibri" w:hAnsi="Calibri" w:cs="Arial"/>
                <w:noProof/>
                <w:lang w:eastAsia="en-GB"/>
              </w:rPr>
              <w:drawing>
                <wp:anchor distT="0" distB="0" distL="114300" distR="114300" simplePos="0" relativeHeight="251717632" behindDoc="1" locked="0" layoutInCell="1" allowOverlap="1" wp14:anchorId="1135C776" wp14:editId="5731C3D2">
                  <wp:simplePos x="0" y="0"/>
                  <wp:positionH relativeFrom="column">
                    <wp:posOffset>803275</wp:posOffset>
                  </wp:positionH>
                  <wp:positionV relativeFrom="paragraph">
                    <wp:posOffset>26035</wp:posOffset>
                  </wp:positionV>
                  <wp:extent cx="951230" cy="419100"/>
                  <wp:effectExtent l="0" t="0" r="1270" b="0"/>
                  <wp:wrapNone/>
                  <wp:docPr id="35" name="Picture 35" descr="Calenda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3C5E75" w:rsidRPr="00197FD5" w:rsidRDefault="003C5E75" w:rsidP="003C5E7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12:45pm</w:t>
            </w:r>
            <w:r w:rsidRPr="00197FD5">
              <w:rPr>
                <w:rFonts w:ascii="Calibri" w:hAnsi="Calibri" w:cs="Arial"/>
                <w:noProof/>
                <w:color w:val="000000" w:themeColor="text1"/>
                <w:lang w:eastAsia="en-GB"/>
              </w:rPr>
              <w:t xml:space="preserve"> and reopens to pupils again on </w:t>
            </w:r>
            <w:r>
              <w:rPr>
                <w:rFonts w:ascii="Calibri" w:hAnsi="Calibri" w:cs="Arial"/>
                <w:b/>
                <w:noProof/>
                <w:color w:val="000000" w:themeColor="text1"/>
                <w:lang w:eastAsia="en-GB"/>
              </w:rPr>
              <w:t>Monday 29</w:t>
            </w:r>
            <w:r w:rsidRPr="003C5E75">
              <w:rPr>
                <w:rFonts w:ascii="Calibri" w:hAnsi="Calibri" w:cs="Arial"/>
                <w:b/>
                <w:noProof/>
                <w:color w:val="000000" w:themeColor="text1"/>
                <w:vertAlign w:val="superscript"/>
                <w:lang w:eastAsia="en-GB"/>
              </w:rPr>
              <w:t>th</w:t>
            </w:r>
            <w:r>
              <w:rPr>
                <w:rFonts w:ascii="Calibri" w:hAnsi="Calibri" w:cs="Arial"/>
                <w:b/>
                <w:noProof/>
                <w:color w:val="000000" w:themeColor="text1"/>
                <w:lang w:eastAsia="en-GB"/>
              </w:rPr>
              <w:t xml:space="preserve"> </w:t>
            </w:r>
            <w:r w:rsidRPr="003C5E75">
              <w:rPr>
                <w:rFonts w:ascii="Calibri" w:hAnsi="Calibri" w:cs="Arial"/>
                <w:b/>
                <w:noProof/>
                <w:color w:val="000000" w:themeColor="text1"/>
                <w:lang w:eastAsia="en-GB"/>
              </w:rPr>
              <w:t>April 2019</w:t>
            </w:r>
            <w:r w:rsidRPr="00197FD5">
              <w:rPr>
                <w:rFonts w:ascii="Calibri" w:hAnsi="Calibri" w:cs="Arial"/>
                <w:noProof/>
                <w:color w:val="000000" w:themeColor="text1"/>
                <w:lang w:eastAsia="en-GB"/>
              </w:rPr>
              <w:t xml:space="preserve"> at </w:t>
            </w:r>
            <w:r w:rsidRPr="00197FD5">
              <w:rPr>
                <w:rFonts w:ascii="Calibri" w:hAnsi="Calibri" w:cs="Arial"/>
                <w:b/>
                <w:noProof/>
                <w:color w:val="000000" w:themeColor="text1"/>
                <w:lang w:eastAsia="en-GB"/>
              </w:rPr>
              <w:t>8.50am.</w:t>
            </w:r>
          </w:p>
          <w:p w:rsidR="003C5E75" w:rsidRDefault="003C5E75" w:rsidP="00FC3993">
            <w:pPr>
              <w:rPr>
                <w:rFonts w:cs="Arial"/>
                <w:b/>
                <w:color w:val="000000"/>
                <w:highlight w:val="yellow"/>
                <w:u w:val="single"/>
                <w:lang w:eastAsia="ja-JP"/>
              </w:rPr>
            </w:pPr>
          </w:p>
        </w:tc>
      </w:tr>
    </w:tbl>
    <w:p w:rsidR="00A41890" w:rsidRDefault="00A41890"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Pr="00197FD5" w:rsidRDefault="00D55096" w:rsidP="005219CF">
      <w:pPr>
        <w:rPr>
          <w:rFonts w:ascii="Calibri" w:hAnsi="Calibri" w:cs="Arial"/>
        </w:rPr>
      </w:pPr>
    </w:p>
    <w:sectPr w:rsidR="00D55096" w:rsidRPr="00197FD5" w:rsidSect="00B430A0">
      <w:headerReference w:type="even" r:id="rId29"/>
      <w:headerReference w:type="default" r:id="rId30"/>
      <w:footerReference w:type="even" r:id="rId31"/>
      <w:footerReference w:type="default" r:id="rId32"/>
      <w:headerReference w:type="first" r:id="rId33"/>
      <w:footerReference w:type="first" r:id="rId34"/>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F3" w:rsidRDefault="008771F3" w:rsidP="007670D2">
      <w:pPr>
        <w:spacing w:after="0" w:line="240" w:lineRule="auto"/>
      </w:pPr>
      <w:r>
        <w:separator/>
      </w:r>
    </w:p>
  </w:endnote>
  <w:endnote w:type="continuationSeparator" w:id="0">
    <w:p w:rsidR="008771F3" w:rsidRDefault="008771F3"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F3" w:rsidRDefault="0087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F3" w:rsidRDefault="00877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F3" w:rsidRDefault="0087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F3" w:rsidRDefault="008771F3" w:rsidP="007670D2">
      <w:pPr>
        <w:spacing w:after="0" w:line="240" w:lineRule="auto"/>
      </w:pPr>
      <w:r>
        <w:separator/>
      </w:r>
    </w:p>
  </w:footnote>
  <w:footnote w:type="continuationSeparator" w:id="0">
    <w:p w:rsidR="008771F3" w:rsidRDefault="008771F3" w:rsidP="0076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F3" w:rsidRDefault="0087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F3" w:rsidRDefault="00877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F3" w:rsidRDefault="00877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4344"/>
    <w:rsid w:val="0001540E"/>
    <w:rsid w:val="000174B2"/>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DB3"/>
    <w:rsid w:val="0006226E"/>
    <w:rsid w:val="000644E1"/>
    <w:rsid w:val="00065976"/>
    <w:rsid w:val="00070A0B"/>
    <w:rsid w:val="000720BC"/>
    <w:rsid w:val="0007275E"/>
    <w:rsid w:val="00072AAE"/>
    <w:rsid w:val="00074A51"/>
    <w:rsid w:val="00077E10"/>
    <w:rsid w:val="00080189"/>
    <w:rsid w:val="00080EF3"/>
    <w:rsid w:val="00081155"/>
    <w:rsid w:val="00091F44"/>
    <w:rsid w:val="000926B7"/>
    <w:rsid w:val="00094AEE"/>
    <w:rsid w:val="0009668E"/>
    <w:rsid w:val="000A0B79"/>
    <w:rsid w:val="000A1F61"/>
    <w:rsid w:val="000A370E"/>
    <w:rsid w:val="000A3E51"/>
    <w:rsid w:val="000A3E99"/>
    <w:rsid w:val="000B0D81"/>
    <w:rsid w:val="000B1BF1"/>
    <w:rsid w:val="000B7678"/>
    <w:rsid w:val="000C1F75"/>
    <w:rsid w:val="000C4B1A"/>
    <w:rsid w:val="000D1EB6"/>
    <w:rsid w:val="000D283F"/>
    <w:rsid w:val="000D7678"/>
    <w:rsid w:val="000E02F3"/>
    <w:rsid w:val="000E7E2C"/>
    <w:rsid w:val="000F208B"/>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4188C"/>
    <w:rsid w:val="001418A5"/>
    <w:rsid w:val="00141DBE"/>
    <w:rsid w:val="0014250F"/>
    <w:rsid w:val="0014429B"/>
    <w:rsid w:val="00145709"/>
    <w:rsid w:val="00151693"/>
    <w:rsid w:val="00152083"/>
    <w:rsid w:val="00152284"/>
    <w:rsid w:val="00156442"/>
    <w:rsid w:val="00164A1F"/>
    <w:rsid w:val="00164FFF"/>
    <w:rsid w:val="00166A68"/>
    <w:rsid w:val="0017044D"/>
    <w:rsid w:val="001719B5"/>
    <w:rsid w:val="001844DA"/>
    <w:rsid w:val="00190FD8"/>
    <w:rsid w:val="00191834"/>
    <w:rsid w:val="00192FBD"/>
    <w:rsid w:val="0019353F"/>
    <w:rsid w:val="00196CDA"/>
    <w:rsid w:val="00197FD5"/>
    <w:rsid w:val="001A06F5"/>
    <w:rsid w:val="001A0F24"/>
    <w:rsid w:val="001A1526"/>
    <w:rsid w:val="001A1CC0"/>
    <w:rsid w:val="001A25EC"/>
    <w:rsid w:val="001A4855"/>
    <w:rsid w:val="001A56D1"/>
    <w:rsid w:val="001A7219"/>
    <w:rsid w:val="001B3112"/>
    <w:rsid w:val="001B3582"/>
    <w:rsid w:val="001B579B"/>
    <w:rsid w:val="001C2420"/>
    <w:rsid w:val="001C2541"/>
    <w:rsid w:val="001C4E53"/>
    <w:rsid w:val="001D4562"/>
    <w:rsid w:val="001D5B1A"/>
    <w:rsid w:val="001D661E"/>
    <w:rsid w:val="001D6FD0"/>
    <w:rsid w:val="001E004E"/>
    <w:rsid w:val="001E0D64"/>
    <w:rsid w:val="001E2664"/>
    <w:rsid w:val="001E3085"/>
    <w:rsid w:val="001E326D"/>
    <w:rsid w:val="001E443A"/>
    <w:rsid w:val="001E520D"/>
    <w:rsid w:val="001E721D"/>
    <w:rsid w:val="001F101F"/>
    <w:rsid w:val="001F1EEF"/>
    <w:rsid w:val="001F4316"/>
    <w:rsid w:val="002009E6"/>
    <w:rsid w:val="002018B5"/>
    <w:rsid w:val="002035BF"/>
    <w:rsid w:val="00206048"/>
    <w:rsid w:val="00213905"/>
    <w:rsid w:val="00213EDA"/>
    <w:rsid w:val="00214D7F"/>
    <w:rsid w:val="00222C49"/>
    <w:rsid w:val="00225432"/>
    <w:rsid w:val="0022692B"/>
    <w:rsid w:val="002324AC"/>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7BFA"/>
    <w:rsid w:val="00267D5C"/>
    <w:rsid w:val="00270511"/>
    <w:rsid w:val="002706A7"/>
    <w:rsid w:val="002737C0"/>
    <w:rsid w:val="00274504"/>
    <w:rsid w:val="00275700"/>
    <w:rsid w:val="002769C5"/>
    <w:rsid w:val="00277241"/>
    <w:rsid w:val="00282AB9"/>
    <w:rsid w:val="00287515"/>
    <w:rsid w:val="002921D5"/>
    <w:rsid w:val="00293BEA"/>
    <w:rsid w:val="0029630B"/>
    <w:rsid w:val="002A04C6"/>
    <w:rsid w:val="002A257C"/>
    <w:rsid w:val="002A2E6C"/>
    <w:rsid w:val="002B1CFD"/>
    <w:rsid w:val="002B2BF5"/>
    <w:rsid w:val="002B4C90"/>
    <w:rsid w:val="002C3D61"/>
    <w:rsid w:val="002C4243"/>
    <w:rsid w:val="002C5E30"/>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5834"/>
    <w:rsid w:val="002F7374"/>
    <w:rsid w:val="0030308B"/>
    <w:rsid w:val="0030390A"/>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65F99"/>
    <w:rsid w:val="00366428"/>
    <w:rsid w:val="003670B7"/>
    <w:rsid w:val="00370144"/>
    <w:rsid w:val="00371C53"/>
    <w:rsid w:val="00372970"/>
    <w:rsid w:val="00374BB8"/>
    <w:rsid w:val="00377A58"/>
    <w:rsid w:val="00383B44"/>
    <w:rsid w:val="00386168"/>
    <w:rsid w:val="003869F9"/>
    <w:rsid w:val="00391284"/>
    <w:rsid w:val="00395B8F"/>
    <w:rsid w:val="0039641F"/>
    <w:rsid w:val="00396E15"/>
    <w:rsid w:val="003A24D7"/>
    <w:rsid w:val="003B6634"/>
    <w:rsid w:val="003C0009"/>
    <w:rsid w:val="003C238F"/>
    <w:rsid w:val="003C2D8B"/>
    <w:rsid w:val="003C4853"/>
    <w:rsid w:val="003C49D9"/>
    <w:rsid w:val="003C5E75"/>
    <w:rsid w:val="003C6C6B"/>
    <w:rsid w:val="003C7D43"/>
    <w:rsid w:val="003D05A9"/>
    <w:rsid w:val="003D11D7"/>
    <w:rsid w:val="003D49EB"/>
    <w:rsid w:val="003D6205"/>
    <w:rsid w:val="003E0AA2"/>
    <w:rsid w:val="003E1D7F"/>
    <w:rsid w:val="003E52F0"/>
    <w:rsid w:val="003E7EBC"/>
    <w:rsid w:val="003F01D7"/>
    <w:rsid w:val="003F6669"/>
    <w:rsid w:val="004006EF"/>
    <w:rsid w:val="00403801"/>
    <w:rsid w:val="00405C20"/>
    <w:rsid w:val="004068AF"/>
    <w:rsid w:val="00412B17"/>
    <w:rsid w:val="004169BF"/>
    <w:rsid w:val="004174BA"/>
    <w:rsid w:val="00422444"/>
    <w:rsid w:val="0042363A"/>
    <w:rsid w:val="00424F32"/>
    <w:rsid w:val="004268A7"/>
    <w:rsid w:val="00426A19"/>
    <w:rsid w:val="004278DC"/>
    <w:rsid w:val="004279BC"/>
    <w:rsid w:val="0043150F"/>
    <w:rsid w:val="00431BD8"/>
    <w:rsid w:val="004330C2"/>
    <w:rsid w:val="00435158"/>
    <w:rsid w:val="00435859"/>
    <w:rsid w:val="004402EF"/>
    <w:rsid w:val="0044132D"/>
    <w:rsid w:val="00450FED"/>
    <w:rsid w:val="00454D92"/>
    <w:rsid w:val="00461C1D"/>
    <w:rsid w:val="00465C80"/>
    <w:rsid w:val="0046675E"/>
    <w:rsid w:val="004700EC"/>
    <w:rsid w:val="0047414B"/>
    <w:rsid w:val="004769CE"/>
    <w:rsid w:val="00477F44"/>
    <w:rsid w:val="004839A3"/>
    <w:rsid w:val="00486C3E"/>
    <w:rsid w:val="00487429"/>
    <w:rsid w:val="00487CED"/>
    <w:rsid w:val="004917BF"/>
    <w:rsid w:val="00491973"/>
    <w:rsid w:val="00491FC0"/>
    <w:rsid w:val="004926E2"/>
    <w:rsid w:val="0049346D"/>
    <w:rsid w:val="00494084"/>
    <w:rsid w:val="004968E6"/>
    <w:rsid w:val="004A0C96"/>
    <w:rsid w:val="004A2FA6"/>
    <w:rsid w:val="004A70C3"/>
    <w:rsid w:val="004B2722"/>
    <w:rsid w:val="004B4699"/>
    <w:rsid w:val="004B7531"/>
    <w:rsid w:val="004C3F61"/>
    <w:rsid w:val="004C5B25"/>
    <w:rsid w:val="004D28C7"/>
    <w:rsid w:val="004D47B4"/>
    <w:rsid w:val="004D572E"/>
    <w:rsid w:val="004E0110"/>
    <w:rsid w:val="004E36BB"/>
    <w:rsid w:val="004E5454"/>
    <w:rsid w:val="004E5DAB"/>
    <w:rsid w:val="004F0321"/>
    <w:rsid w:val="004F4CF1"/>
    <w:rsid w:val="004F5850"/>
    <w:rsid w:val="00502072"/>
    <w:rsid w:val="00502F23"/>
    <w:rsid w:val="00504BBD"/>
    <w:rsid w:val="005063CE"/>
    <w:rsid w:val="00507BB1"/>
    <w:rsid w:val="00513806"/>
    <w:rsid w:val="0051422D"/>
    <w:rsid w:val="00514665"/>
    <w:rsid w:val="00514C83"/>
    <w:rsid w:val="005170C7"/>
    <w:rsid w:val="00520524"/>
    <w:rsid w:val="00521166"/>
    <w:rsid w:val="005219CF"/>
    <w:rsid w:val="00521C1C"/>
    <w:rsid w:val="00522B67"/>
    <w:rsid w:val="00525F32"/>
    <w:rsid w:val="005266F4"/>
    <w:rsid w:val="005310AB"/>
    <w:rsid w:val="00531622"/>
    <w:rsid w:val="005354DB"/>
    <w:rsid w:val="00537390"/>
    <w:rsid w:val="00537C6C"/>
    <w:rsid w:val="00541078"/>
    <w:rsid w:val="00542A86"/>
    <w:rsid w:val="00542BE1"/>
    <w:rsid w:val="00544074"/>
    <w:rsid w:val="005451B4"/>
    <w:rsid w:val="00550980"/>
    <w:rsid w:val="00551C38"/>
    <w:rsid w:val="00551CD6"/>
    <w:rsid w:val="00555A82"/>
    <w:rsid w:val="00556202"/>
    <w:rsid w:val="005567D3"/>
    <w:rsid w:val="00557290"/>
    <w:rsid w:val="00557D17"/>
    <w:rsid w:val="00557DFD"/>
    <w:rsid w:val="00561303"/>
    <w:rsid w:val="00562620"/>
    <w:rsid w:val="005636BF"/>
    <w:rsid w:val="00564D48"/>
    <w:rsid w:val="00566CF1"/>
    <w:rsid w:val="00566D8B"/>
    <w:rsid w:val="00571A80"/>
    <w:rsid w:val="005747B4"/>
    <w:rsid w:val="00574902"/>
    <w:rsid w:val="005770D9"/>
    <w:rsid w:val="00577A9C"/>
    <w:rsid w:val="00584EF0"/>
    <w:rsid w:val="005861D9"/>
    <w:rsid w:val="00586E9B"/>
    <w:rsid w:val="00587F8E"/>
    <w:rsid w:val="00593E81"/>
    <w:rsid w:val="0059505B"/>
    <w:rsid w:val="00596CF9"/>
    <w:rsid w:val="005978EE"/>
    <w:rsid w:val="005979C3"/>
    <w:rsid w:val="00597A38"/>
    <w:rsid w:val="005A114D"/>
    <w:rsid w:val="005A4750"/>
    <w:rsid w:val="005A6167"/>
    <w:rsid w:val="005A7536"/>
    <w:rsid w:val="005B6246"/>
    <w:rsid w:val="005B6C80"/>
    <w:rsid w:val="005B7695"/>
    <w:rsid w:val="005C01DC"/>
    <w:rsid w:val="005C0F22"/>
    <w:rsid w:val="005C32AF"/>
    <w:rsid w:val="005C49DE"/>
    <w:rsid w:val="005C55EA"/>
    <w:rsid w:val="005C56E4"/>
    <w:rsid w:val="005C5A46"/>
    <w:rsid w:val="005C5BC9"/>
    <w:rsid w:val="005C74C7"/>
    <w:rsid w:val="005C766C"/>
    <w:rsid w:val="005D17F0"/>
    <w:rsid w:val="005D1C19"/>
    <w:rsid w:val="005D2B41"/>
    <w:rsid w:val="005D3A17"/>
    <w:rsid w:val="005D5051"/>
    <w:rsid w:val="005D5DBE"/>
    <w:rsid w:val="005D6564"/>
    <w:rsid w:val="005E13E0"/>
    <w:rsid w:val="005E2D31"/>
    <w:rsid w:val="005E43C8"/>
    <w:rsid w:val="005E59A5"/>
    <w:rsid w:val="005F0AC5"/>
    <w:rsid w:val="005F2F2D"/>
    <w:rsid w:val="00606AFD"/>
    <w:rsid w:val="00606BA3"/>
    <w:rsid w:val="00606BB6"/>
    <w:rsid w:val="006102CD"/>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7CD9"/>
    <w:rsid w:val="006601C0"/>
    <w:rsid w:val="00661416"/>
    <w:rsid w:val="00662A88"/>
    <w:rsid w:val="006667EC"/>
    <w:rsid w:val="00671347"/>
    <w:rsid w:val="00672B60"/>
    <w:rsid w:val="006737FB"/>
    <w:rsid w:val="0067480E"/>
    <w:rsid w:val="0067793D"/>
    <w:rsid w:val="00680C3F"/>
    <w:rsid w:val="00680CEF"/>
    <w:rsid w:val="006839A8"/>
    <w:rsid w:val="00684A77"/>
    <w:rsid w:val="00685DC0"/>
    <w:rsid w:val="006908EB"/>
    <w:rsid w:val="006915CE"/>
    <w:rsid w:val="00692316"/>
    <w:rsid w:val="00692939"/>
    <w:rsid w:val="00692E30"/>
    <w:rsid w:val="0069397E"/>
    <w:rsid w:val="0069418A"/>
    <w:rsid w:val="006A024D"/>
    <w:rsid w:val="006A0952"/>
    <w:rsid w:val="006A17BC"/>
    <w:rsid w:val="006A2FF8"/>
    <w:rsid w:val="006A4036"/>
    <w:rsid w:val="006A5E36"/>
    <w:rsid w:val="006A6B6C"/>
    <w:rsid w:val="006C014C"/>
    <w:rsid w:val="006C31CB"/>
    <w:rsid w:val="006C3B8F"/>
    <w:rsid w:val="006C6E08"/>
    <w:rsid w:val="006C704A"/>
    <w:rsid w:val="006C79EB"/>
    <w:rsid w:val="006D1FF4"/>
    <w:rsid w:val="006D7300"/>
    <w:rsid w:val="006E036B"/>
    <w:rsid w:val="006E08C8"/>
    <w:rsid w:val="006E0FD1"/>
    <w:rsid w:val="006E1D02"/>
    <w:rsid w:val="006E23F5"/>
    <w:rsid w:val="006E33B6"/>
    <w:rsid w:val="006E33D6"/>
    <w:rsid w:val="006E3E62"/>
    <w:rsid w:val="006E78EA"/>
    <w:rsid w:val="006F0E21"/>
    <w:rsid w:val="006F17A9"/>
    <w:rsid w:val="006F209C"/>
    <w:rsid w:val="006F732E"/>
    <w:rsid w:val="00706350"/>
    <w:rsid w:val="00712569"/>
    <w:rsid w:val="00712B3F"/>
    <w:rsid w:val="007157C9"/>
    <w:rsid w:val="007173C8"/>
    <w:rsid w:val="007235FD"/>
    <w:rsid w:val="00723D7D"/>
    <w:rsid w:val="0072588E"/>
    <w:rsid w:val="00726CE7"/>
    <w:rsid w:val="00726E30"/>
    <w:rsid w:val="00727F6B"/>
    <w:rsid w:val="007314CE"/>
    <w:rsid w:val="00732571"/>
    <w:rsid w:val="0073388E"/>
    <w:rsid w:val="0073448D"/>
    <w:rsid w:val="00734BBB"/>
    <w:rsid w:val="00737477"/>
    <w:rsid w:val="007376D1"/>
    <w:rsid w:val="00741801"/>
    <w:rsid w:val="00741E98"/>
    <w:rsid w:val="007425ED"/>
    <w:rsid w:val="007433F3"/>
    <w:rsid w:val="0074522E"/>
    <w:rsid w:val="0074716D"/>
    <w:rsid w:val="007471D4"/>
    <w:rsid w:val="00751BD9"/>
    <w:rsid w:val="00753129"/>
    <w:rsid w:val="007532C0"/>
    <w:rsid w:val="00753939"/>
    <w:rsid w:val="00754C69"/>
    <w:rsid w:val="00754E5A"/>
    <w:rsid w:val="007568E9"/>
    <w:rsid w:val="0075758A"/>
    <w:rsid w:val="00763ED2"/>
    <w:rsid w:val="007640CA"/>
    <w:rsid w:val="00765103"/>
    <w:rsid w:val="0076593E"/>
    <w:rsid w:val="007670D2"/>
    <w:rsid w:val="007701D6"/>
    <w:rsid w:val="00772CD8"/>
    <w:rsid w:val="00774B91"/>
    <w:rsid w:val="0078382B"/>
    <w:rsid w:val="00783C31"/>
    <w:rsid w:val="00785B16"/>
    <w:rsid w:val="00785FCC"/>
    <w:rsid w:val="0079063E"/>
    <w:rsid w:val="00790C5D"/>
    <w:rsid w:val="00792782"/>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2D93"/>
    <w:rsid w:val="007C62EF"/>
    <w:rsid w:val="007D1805"/>
    <w:rsid w:val="007D2904"/>
    <w:rsid w:val="007D52AC"/>
    <w:rsid w:val="007D55D7"/>
    <w:rsid w:val="007E0335"/>
    <w:rsid w:val="007E7C2B"/>
    <w:rsid w:val="007F4795"/>
    <w:rsid w:val="00800D77"/>
    <w:rsid w:val="0080219F"/>
    <w:rsid w:val="00802FC4"/>
    <w:rsid w:val="00803B3C"/>
    <w:rsid w:val="00804EE2"/>
    <w:rsid w:val="00805B62"/>
    <w:rsid w:val="00805C76"/>
    <w:rsid w:val="00811733"/>
    <w:rsid w:val="00812722"/>
    <w:rsid w:val="008139CE"/>
    <w:rsid w:val="008151AF"/>
    <w:rsid w:val="008207B9"/>
    <w:rsid w:val="008216A6"/>
    <w:rsid w:val="00824C96"/>
    <w:rsid w:val="0083029F"/>
    <w:rsid w:val="00831B90"/>
    <w:rsid w:val="00831E3A"/>
    <w:rsid w:val="008328D9"/>
    <w:rsid w:val="008347D5"/>
    <w:rsid w:val="008357E9"/>
    <w:rsid w:val="00840960"/>
    <w:rsid w:val="00841397"/>
    <w:rsid w:val="008442A0"/>
    <w:rsid w:val="0084603D"/>
    <w:rsid w:val="00850BFE"/>
    <w:rsid w:val="008534F9"/>
    <w:rsid w:val="0085425B"/>
    <w:rsid w:val="0085644F"/>
    <w:rsid w:val="00856E3A"/>
    <w:rsid w:val="00857E9D"/>
    <w:rsid w:val="00860288"/>
    <w:rsid w:val="00861233"/>
    <w:rsid w:val="00862D82"/>
    <w:rsid w:val="008661EE"/>
    <w:rsid w:val="00866369"/>
    <w:rsid w:val="00870B57"/>
    <w:rsid w:val="008737BF"/>
    <w:rsid w:val="008771F3"/>
    <w:rsid w:val="00885587"/>
    <w:rsid w:val="00890F14"/>
    <w:rsid w:val="00893388"/>
    <w:rsid w:val="00893D28"/>
    <w:rsid w:val="008A0672"/>
    <w:rsid w:val="008A1110"/>
    <w:rsid w:val="008A1751"/>
    <w:rsid w:val="008B6949"/>
    <w:rsid w:val="008B722F"/>
    <w:rsid w:val="008B785A"/>
    <w:rsid w:val="008B7BC7"/>
    <w:rsid w:val="008C0C32"/>
    <w:rsid w:val="008C1523"/>
    <w:rsid w:val="008C3168"/>
    <w:rsid w:val="008C36C4"/>
    <w:rsid w:val="008D444F"/>
    <w:rsid w:val="008D481D"/>
    <w:rsid w:val="008E26EA"/>
    <w:rsid w:val="008E27A5"/>
    <w:rsid w:val="008F46D5"/>
    <w:rsid w:val="008F4806"/>
    <w:rsid w:val="00905188"/>
    <w:rsid w:val="00907CD9"/>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4AD3"/>
    <w:rsid w:val="00934E75"/>
    <w:rsid w:val="00935AE0"/>
    <w:rsid w:val="00936968"/>
    <w:rsid w:val="009372BB"/>
    <w:rsid w:val="009379F9"/>
    <w:rsid w:val="00940D54"/>
    <w:rsid w:val="009413B1"/>
    <w:rsid w:val="0094484E"/>
    <w:rsid w:val="009457CE"/>
    <w:rsid w:val="009478AD"/>
    <w:rsid w:val="00952209"/>
    <w:rsid w:val="009524CE"/>
    <w:rsid w:val="0095436F"/>
    <w:rsid w:val="009544D7"/>
    <w:rsid w:val="00955677"/>
    <w:rsid w:val="00956BC1"/>
    <w:rsid w:val="00961937"/>
    <w:rsid w:val="00964280"/>
    <w:rsid w:val="00966CCF"/>
    <w:rsid w:val="009670C2"/>
    <w:rsid w:val="00970918"/>
    <w:rsid w:val="009712A4"/>
    <w:rsid w:val="00972677"/>
    <w:rsid w:val="00972FBD"/>
    <w:rsid w:val="00973447"/>
    <w:rsid w:val="009774AF"/>
    <w:rsid w:val="00980099"/>
    <w:rsid w:val="00980191"/>
    <w:rsid w:val="009821DC"/>
    <w:rsid w:val="009824CE"/>
    <w:rsid w:val="00984678"/>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15D9"/>
    <w:rsid w:val="009C1B02"/>
    <w:rsid w:val="009C1C7A"/>
    <w:rsid w:val="009D23A0"/>
    <w:rsid w:val="009D309F"/>
    <w:rsid w:val="009D3CF0"/>
    <w:rsid w:val="009D4CB2"/>
    <w:rsid w:val="009D5821"/>
    <w:rsid w:val="009D5889"/>
    <w:rsid w:val="009D7B8B"/>
    <w:rsid w:val="009E0A84"/>
    <w:rsid w:val="009E1E1F"/>
    <w:rsid w:val="009E1F6F"/>
    <w:rsid w:val="009E5028"/>
    <w:rsid w:val="009E5868"/>
    <w:rsid w:val="009E7D31"/>
    <w:rsid w:val="009F1810"/>
    <w:rsid w:val="009F77C2"/>
    <w:rsid w:val="00A000CC"/>
    <w:rsid w:val="00A03932"/>
    <w:rsid w:val="00A04731"/>
    <w:rsid w:val="00A05239"/>
    <w:rsid w:val="00A11C36"/>
    <w:rsid w:val="00A13F34"/>
    <w:rsid w:val="00A17C49"/>
    <w:rsid w:val="00A20B38"/>
    <w:rsid w:val="00A214C5"/>
    <w:rsid w:val="00A24DFB"/>
    <w:rsid w:val="00A24E4E"/>
    <w:rsid w:val="00A25861"/>
    <w:rsid w:val="00A2605C"/>
    <w:rsid w:val="00A314E3"/>
    <w:rsid w:val="00A31B66"/>
    <w:rsid w:val="00A32C0E"/>
    <w:rsid w:val="00A41890"/>
    <w:rsid w:val="00A42F16"/>
    <w:rsid w:val="00A45814"/>
    <w:rsid w:val="00A45998"/>
    <w:rsid w:val="00A47424"/>
    <w:rsid w:val="00A47901"/>
    <w:rsid w:val="00A50EC7"/>
    <w:rsid w:val="00A52AEC"/>
    <w:rsid w:val="00A54D0E"/>
    <w:rsid w:val="00A54E91"/>
    <w:rsid w:val="00A56B5C"/>
    <w:rsid w:val="00A60E3C"/>
    <w:rsid w:val="00A6218B"/>
    <w:rsid w:val="00A63E1D"/>
    <w:rsid w:val="00A6544B"/>
    <w:rsid w:val="00A70BFA"/>
    <w:rsid w:val="00A72279"/>
    <w:rsid w:val="00A7231F"/>
    <w:rsid w:val="00A72D50"/>
    <w:rsid w:val="00A72DD3"/>
    <w:rsid w:val="00A77122"/>
    <w:rsid w:val="00A80181"/>
    <w:rsid w:val="00A804F0"/>
    <w:rsid w:val="00A852E8"/>
    <w:rsid w:val="00A854C4"/>
    <w:rsid w:val="00A8591D"/>
    <w:rsid w:val="00A85938"/>
    <w:rsid w:val="00A85D60"/>
    <w:rsid w:val="00A90D87"/>
    <w:rsid w:val="00A93AE9"/>
    <w:rsid w:val="00AA04F4"/>
    <w:rsid w:val="00AA2D07"/>
    <w:rsid w:val="00AA5033"/>
    <w:rsid w:val="00AA5235"/>
    <w:rsid w:val="00AA6404"/>
    <w:rsid w:val="00AA6F56"/>
    <w:rsid w:val="00AB2D66"/>
    <w:rsid w:val="00AB6466"/>
    <w:rsid w:val="00AC1AA2"/>
    <w:rsid w:val="00AC33D7"/>
    <w:rsid w:val="00AC3404"/>
    <w:rsid w:val="00AC50D2"/>
    <w:rsid w:val="00AC737E"/>
    <w:rsid w:val="00AD049F"/>
    <w:rsid w:val="00AD139E"/>
    <w:rsid w:val="00AD15EA"/>
    <w:rsid w:val="00AE2BF2"/>
    <w:rsid w:val="00AE2C21"/>
    <w:rsid w:val="00AE59CA"/>
    <w:rsid w:val="00AE6D21"/>
    <w:rsid w:val="00AF4134"/>
    <w:rsid w:val="00B0134C"/>
    <w:rsid w:val="00B04C06"/>
    <w:rsid w:val="00B10E89"/>
    <w:rsid w:val="00B112F0"/>
    <w:rsid w:val="00B15149"/>
    <w:rsid w:val="00B21167"/>
    <w:rsid w:val="00B2241E"/>
    <w:rsid w:val="00B2297E"/>
    <w:rsid w:val="00B25207"/>
    <w:rsid w:val="00B2761D"/>
    <w:rsid w:val="00B27D2D"/>
    <w:rsid w:val="00B32298"/>
    <w:rsid w:val="00B430A0"/>
    <w:rsid w:val="00B442C1"/>
    <w:rsid w:val="00B47871"/>
    <w:rsid w:val="00B47E3E"/>
    <w:rsid w:val="00B51F7D"/>
    <w:rsid w:val="00B62049"/>
    <w:rsid w:val="00B62EEE"/>
    <w:rsid w:val="00B63433"/>
    <w:rsid w:val="00B63613"/>
    <w:rsid w:val="00B66579"/>
    <w:rsid w:val="00B677CE"/>
    <w:rsid w:val="00B71ABA"/>
    <w:rsid w:val="00B75121"/>
    <w:rsid w:val="00B759A3"/>
    <w:rsid w:val="00B75CBF"/>
    <w:rsid w:val="00B77CA9"/>
    <w:rsid w:val="00B812AA"/>
    <w:rsid w:val="00B8618D"/>
    <w:rsid w:val="00B87844"/>
    <w:rsid w:val="00B9577B"/>
    <w:rsid w:val="00B96C61"/>
    <w:rsid w:val="00BB10F4"/>
    <w:rsid w:val="00BB2034"/>
    <w:rsid w:val="00BB606B"/>
    <w:rsid w:val="00BC0781"/>
    <w:rsid w:val="00BC18E8"/>
    <w:rsid w:val="00BC3BE6"/>
    <w:rsid w:val="00BC4E1E"/>
    <w:rsid w:val="00BC6803"/>
    <w:rsid w:val="00BD0DFE"/>
    <w:rsid w:val="00BD1D2B"/>
    <w:rsid w:val="00BD2A92"/>
    <w:rsid w:val="00BD3058"/>
    <w:rsid w:val="00BD346E"/>
    <w:rsid w:val="00BD46CA"/>
    <w:rsid w:val="00BE3632"/>
    <w:rsid w:val="00BE6B32"/>
    <w:rsid w:val="00BF11E5"/>
    <w:rsid w:val="00C00C63"/>
    <w:rsid w:val="00C02CDB"/>
    <w:rsid w:val="00C04A01"/>
    <w:rsid w:val="00C04E2B"/>
    <w:rsid w:val="00C05A46"/>
    <w:rsid w:val="00C0725C"/>
    <w:rsid w:val="00C074BB"/>
    <w:rsid w:val="00C15EE7"/>
    <w:rsid w:val="00C15FF9"/>
    <w:rsid w:val="00C16E59"/>
    <w:rsid w:val="00C17A20"/>
    <w:rsid w:val="00C20DDE"/>
    <w:rsid w:val="00C22271"/>
    <w:rsid w:val="00C23E05"/>
    <w:rsid w:val="00C24E5A"/>
    <w:rsid w:val="00C25B58"/>
    <w:rsid w:val="00C30AC8"/>
    <w:rsid w:val="00C31FA3"/>
    <w:rsid w:val="00C32A74"/>
    <w:rsid w:val="00C3300B"/>
    <w:rsid w:val="00C362D6"/>
    <w:rsid w:val="00C40095"/>
    <w:rsid w:val="00C42B66"/>
    <w:rsid w:val="00C45391"/>
    <w:rsid w:val="00C4562D"/>
    <w:rsid w:val="00C464F4"/>
    <w:rsid w:val="00C51F2E"/>
    <w:rsid w:val="00C53416"/>
    <w:rsid w:val="00C55BD7"/>
    <w:rsid w:val="00C613BB"/>
    <w:rsid w:val="00C61967"/>
    <w:rsid w:val="00C61F5A"/>
    <w:rsid w:val="00C64A39"/>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632E"/>
    <w:rsid w:val="00CC299E"/>
    <w:rsid w:val="00CC4192"/>
    <w:rsid w:val="00CC4E7E"/>
    <w:rsid w:val="00CC6AED"/>
    <w:rsid w:val="00CD0399"/>
    <w:rsid w:val="00CD066B"/>
    <w:rsid w:val="00CD1EAE"/>
    <w:rsid w:val="00CD2B78"/>
    <w:rsid w:val="00CD3BA2"/>
    <w:rsid w:val="00CE124D"/>
    <w:rsid w:val="00CE3DF4"/>
    <w:rsid w:val="00CE682A"/>
    <w:rsid w:val="00CF354D"/>
    <w:rsid w:val="00CF4CEF"/>
    <w:rsid w:val="00CF4EC0"/>
    <w:rsid w:val="00CF77C2"/>
    <w:rsid w:val="00D001E7"/>
    <w:rsid w:val="00D043A7"/>
    <w:rsid w:val="00D04420"/>
    <w:rsid w:val="00D04DCA"/>
    <w:rsid w:val="00D108BE"/>
    <w:rsid w:val="00D11DB1"/>
    <w:rsid w:val="00D17032"/>
    <w:rsid w:val="00D17F25"/>
    <w:rsid w:val="00D2099E"/>
    <w:rsid w:val="00D22E19"/>
    <w:rsid w:val="00D248C6"/>
    <w:rsid w:val="00D27707"/>
    <w:rsid w:val="00D30767"/>
    <w:rsid w:val="00D30ABE"/>
    <w:rsid w:val="00D37370"/>
    <w:rsid w:val="00D3764A"/>
    <w:rsid w:val="00D46DB7"/>
    <w:rsid w:val="00D529E6"/>
    <w:rsid w:val="00D55096"/>
    <w:rsid w:val="00D57B1D"/>
    <w:rsid w:val="00D57EFB"/>
    <w:rsid w:val="00D66CBA"/>
    <w:rsid w:val="00D700AF"/>
    <w:rsid w:val="00D706FA"/>
    <w:rsid w:val="00D71AC6"/>
    <w:rsid w:val="00D73906"/>
    <w:rsid w:val="00D744EF"/>
    <w:rsid w:val="00D7613F"/>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243D"/>
    <w:rsid w:val="00DC30BE"/>
    <w:rsid w:val="00DC5FD1"/>
    <w:rsid w:val="00DD14C7"/>
    <w:rsid w:val="00DD1B22"/>
    <w:rsid w:val="00DD49C8"/>
    <w:rsid w:val="00DD63C2"/>
    <w:rsid w:val="00DD768B"/>
    <w:rsid w:val="00DE1359"/>
    <w:rsid w:val="00DE403E"/>
    <w:rsid w:val="00DE4FD0"/>
    <w:rsid w:val="00DF0EE3"/>
    <w:rsid w:val="00DF1DFC"/>
    <w:rsid w:val="00DF454A"/>
    <w:rsid w:val="00DF5291"/>
    <w:rsid w:val="00E00187"/>
    <w:rsid w:val="00E0386C"/>
    <w:rsid w:val="00E05E3F"/>
    <w:rsid w:val="00E07E42"/>
    <w:rsid w:val="00E12567"/>
    <w:rsid w:val="00E14114"/>
    <w:rsid w:val="00E14158"/>
    <w:rsid w:val="00E16465"/>
    <w:rsid w:val="00E23D3D"/>
    <w:rsid w:val="00E25773"/>
    <w:rsid w:val="00E302DB"/>
    <w:rsid w:val="00E32C81"/>
    <w:rsid w:val="00E33823"/>
    <w:rsid w:val="00E338CA"/>
    <w:rsid w:val="00E33B6C"/>
    <w:rsid w:val="00E34955"/>
    <w:rsid w:val="00E354EB"/>
    <w:rsid w:val="00E40318"/>
    <w:rsid w:val="00E42F57"/>
    <w:rsid w:val="00E43EAF"/>
    <w:rsid w:val="00E45E5F"/>
    <w:rsid w:val="00E46581"/>
    <w:rsid w:val="00E5061C"/>
    <w:rsid w:val="00E52898"/>
    <w:rsid w:val="00E5353B"/>
    <w:rsid w:val="00E56850"/>
    <w:rsid w:val="00E56AF5"/>
    <w:rsid w:val="00E604AF"/>
    <w:rsid w:val="00E6055D"/>
    <w:rsid w:val="00E613AA"/>
    <w:rsid w:val="00E61A4A"/>
    <w:rsid w:val="00E643AC"/>
    <w:rsid w:val="00E65CD1"/>
    <w:rsid w:val="00E665B4"/>
    <w:rsid w:val="00E67691"/>
    <w:rsid w:val="00E67869"/>
    <w:rsid w:val="00E72F53"/>
    <w:rsid w:val="00E81FFA"/>
    <w:rsid w:val="00E8388B"/>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06CE"/>
    <w:rsid w:val="00EE1E6B"/>
    <w:rsid w:val="00EE334E"/>
    <w:rsid w:val="00EE3710"/>
    <w:rsid w:val="00EE7A5A"/>
    <w:rsid w:val="00EE7D54"/>
    <w:rsid w:val="00EE7FCC"/>
    <w:rsid w:val="00EF0C31"/>
    <w:rsid w:val="00EF567C"/>
    <w:rsid w:val="00EF5ECB"/>
    <w:rsid w:val="00EF6DD7"/>
    <w:rsid w:val="00F0113C"/>
    <w:rsid w:val="00F011F0"/>
    <w:rsid w:val="00F03786"/>
    <w:rsid w:val="00F07AF5"/>
    <w:rsid w:val="00F11366"/>
    <w:rsid w:val="00F145B9"/>
    <w:rsid w:val="00F15125"/>
    <w:rsid w:val="00F16362"/>
    <w:rsid w:val="00F22279"/>
    <w:rsid w:val="00F22AE4"/>
    <w:rsid w:val="00F237EF"/>
    <w:rsid w:val="00F26392"/>
    <w:rsid w:val="00F26D22"/>
    <w:rsid w:val="00F315D9"/>
    <w:rsid w:val="00F37D05"/>
    <w:rsid w:val="00F47242"/>
    <w:rsid w:val="00F51FED"/>
    <w:rsid w:val="00F52682"/>
    <w:rsid w:val="00F52A04"/>
    <w:rsid w:val="00F537EB"/>
    <w:rsid w:val="00F54698"/>
    <w:rsid w:val="00F54A1E"/>
    <w:rsid w:val="00F55D22"/>
    <w:rsid w:val="00F601DA"/>
    <w:rsid w:val="00F6512B"/>
    <w:rsid w:val="00F65ADC"/>
    <w:rsid w:val="00F67FB0"/>
    <w:rsid w:val="00F73A90"/>
    <w:rsid w:val="00F76248"/>
    <w:rsid w:val="00F86E36"/>
    <w:rsid w:val="00F902B0"/>
    <w:rsid w:val="00F90D64"/>
    <w:rsid w:val="00F92794"/>
    <w:rsid w:val="00F94B78"/>
    <w:rsid w:val="00F959AE"/>
    <w:rsid w:val="00FA47AF"/>
    <w:rsid w:val="00FA7F82"/>
    <w:rsid w:val="00FA7FF5"/>
    <w:rsid w:val="00FB0B1D"/>
    <w:rsid w:val="00FB4564"/>
    <w:rsid w:val="00FB4D0F"/>
    <w:rsid w:val="00FC1113"/>
    <w:rsid w:val="00FC135A"/>
    <w:rsid w:val="00FC1E16"/>
    <w:rsid w:val="00FC1FCA"/>
    <w:rsid w:val="00FC3993"/>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D4F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767701">
      <w:bodyDiv w:val="1"/>
      <w:marLeft w:val="0"/>
      <w:marRight w:val="0"/>
      <w:marTop w:val="0"/>
      <w:marBottom w:val="0"/>
      <w:divBdr>
        <w:top w:val="none" w:sz="0" w:space="0" w:color="auto"/>
        <w:left w:val="none" w:sz="0" w:space="0" w:color="auto"/>
        <w:bottom w:val="none" w:sz="0" w:space="0" w:color="auto"/>
        <w:right w:val="none" w:sz="0" w:space="0" w:color="auto"/>
      </w:divBdr>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643797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38196714">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iX4bqSle3fAhVNXBoKHc-mB4MQjRx6BAgBEAU&amp;url=http://www.google.co.uk/url?sa%3Di%26rct%3Dj%26q%3D%26esrc%3Ds%26source%3Dimages%26cd%3D%26ved%3D%26url%3Dhttp://www.mertonbank.st-helens.sch.uk/about-us/magic-breakfast%26psig%3DAOvVaw0JEGwn9pSyA7mbhIImXwAA%26ust%3D1547551603016812&amp;psig=AOvVaw0JEGwn9pSyA7mbhIImXwAA&amp;ust=1547551603016812" TargetMode="External"/><Relationship Id="rId13" Type="http://schemas.openxmlformats.org/officeDocument/2006/relationships/hyperlink" Target="http://www.OlympicMathletes.com"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2ahUKEwjAmbOhz-XfAhVD2aQKHSYZC3IQjRx6BAgBEAU&amp;url=https://globaldimension.org.uk/event/world-book-day/2019-03-07/&amp;psig=AOvVaw3YXSV7NY3zJnRxJbrx_Ew4&amp;ust=1547292320407238" TargetMode="External"/><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uw_7prNzgAhVIxYUKHWGICoQQjRx6BAgBEAU&amp;url=https://www.merchanttaylors.com/magical-maths-back/&amp;psig=AOvVaw29hLNqIqu1niDcSqX7bdwR&amp;ust=1551371890349129" TargetMode="External"/><Relationship Id="rId24" Type="http://schemas.openxmlformats.org/officeDocument/2006/relationships/hyperlink" Target="http://www.google.co.uk/url?sa=i&amp;rct=j&amp;q=&amp;esrc=s&amp;source=images&amp;cd=&amp;cad=rja&amp;uact=8&amp;ved=&amp;url=http://www.clipartpanda.com/categories/choir-clip-art-free-download&amp;psig=AOvVaw01Tbp8a25DrUk5p8Ay8wbU&amp;ust=154729492932889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uk/url?sa=i&amp;rct=j&amp;q=&amp;esrc=s&amp;source=images&amp;cd=&amp;cad=rja&amp;uact=8&amp;ved=2ahUKEwiOk5Kkq9zgAhWk2-AKHce1CPQQjRx6BAgBEAU&amp;url=https://play.ttrockstars.com/&amp;psig=AOvVaw3rQNDTc1db_PEKyr0VzWBX&amp;ust=1551371483822194" TargetMode="External"/><Relationship Id="rId22" Type="http://schemas.openxmlformats.org/officeDocument/2006/relationships/hyperlink" Target="https://www.google.co.uk/url?sa=i&amp;rct=j&amp;q=&amp;esrc=s&amp;source=images&amp;cd=&amp;cad=rja&amp;uact=8&amp;ved=&amp;url=https://www.comicrelief.com/rednoseday&amp;psig=AOvVaw3uflq0HoarkungMxhXiq6q&amp;ust=1547292588349256" TargetMode="External"/><Relationship Id="rId27"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BEDD-1E56-49D8-97EC-77FAB759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2</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2019-02-12T16:59:00Z</dcterms:created>
  <dcterms:modified xsi:type="dcterms:W3CDTF">2019-02-27T16:54:00Z</dcterms:modified>
</cp:coreProperties>
</file>