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053" w:rsidRPr="00A14053" w:rsidRDefault="00A14053" w:rsidP="007E6B60">
      <w:pPr>
        <w:rPr>
          <w:rFonts w:ascii="Calibri" w:hAnsi="Calibri"/>
          <w:sz w:val="21"/>
          <w:szCs w:val="21"/>
        </w:rPr>
      </w:pPr>
    </w:p>
    <w:p w:rsidR="001174D5" w:rsidRPr="00A14053" w:rsidRDefault="001174D5" w:rsidP="007E6B60">
      <w:pPr>
        <w:rPr>
          <w:rFonts w:ascii="Calibri" w:hAnsi="Calibri"/>
          <w:sz w:val="21"/>
          <w:szCs w:val="21"/>
        </w:rPr>
      </w:pPr>
      <w:r w:rsidRPr="00A14053">
        <w:rPr>
          <w:rFonts w:ascii="Calibri" w:hAnsi="Calibri"/>
          <w:sz w:val="21"/>
          <w:szCs w:val="21"/>
        </w:rPr>
        <w:t>Our Ref: o:\letters home\2019.2020\</w:t>
      </w:r>
      <w:r w:rsidR="00DF7B91" w:rsidRPr="00A14053">
        <w:rPr>
          <w:rFonts w:ascii="Calibri" w:hAnsi="Calibri"/>
          <w:sz w:val="21"/>
          <w:szCs w:val="21"/>
        </w:rPr>
        <w:t>PE Kit</w:t>
      </w:r>
    </w:p>
    <w:p w:rsidR="001174D5" w:rsidRPr="00A14053" w:rsidRDefault="001174D5" w:rsidP="007E6B60">
      <w:pPr>
        <w:rPr>
          <w:rFonts w:ascii="Calibri" w:hAnsi="Calibri"/>
          <w:sz w:val="21"/>
          <w:szCs w:val="21"/>
        </w:rPr>
      </w:pPr>
    </w:p>
    <w:p w:rsidR="001616D4" w:rsidRPr="00A14053" w:rsidRDefault="00604915" w:rsidP="007E6B60">
      <w:pPr>
        <w:rPr>
          <w:rFonts w:ascii="Calibri" w:hAnsi="Calibri"/>
          <w:sz w:val="21"/>
          <w:szCs w:val="21"/>
        </w:rPr>
      </w:pPr>
      <w:r w:rsidRPr="00A14053">
        <w:rPr>
          <w:rFonts w:ascii="Calibri" w:hAnsi="Calibri"/>
          <w:sz w:val="21"/>
          <w:szCs w:val="21"/>
        </w:rPr>
        <w:t>14</w:t>
      </w:r>
      <w:r w:rsidRPr="00A14053">
        <w:rPr>
          <w:rFonts w:ascii="Calibri" w:hAnsi="Calibri"/>
          <w:sz w:val="21"/>
          <w:szCs w:val="21"/>
          <w:vertAlign w:val="superscript"/>
        </w:rPr>
        <w:t>th</w:t>
      </w:r>
      <w:r w:rsidRPr="00A14053">
        <w:rPr>
          <w:rFonts w:ascii="Calibri" w:hAnsi="Calibri"/>
          <w:sz w:val="21"/>
          <w:szCs w:val="21"/>
        </w:rPr>
        <w:t xml:space="preserve"> </w:t>
      </w:r>
      <w:r w:rsidR="00F34A30" w:rsidRPr="00A14053">
        <w:rPr>
          <w:rFonts w:ascii="Calibri" w:hAnsi="Calibri"/>
          <w:sz w:val="21"/>
          <w:szCs w:val="21"/>
        </w:rPr>
        <w:t>October</w:t>
      </w:r>
      <w:r w:rsidR="00493539" w:rsidRPr="00A14053">
        <w:rPr>
          <w:rFonts w:ascii="Calibri" w:hAnsi="Calibri"/>
          <w:sz w:val="21"/>
          <w:szCs w:val="21"/>
        </w:rPr>
        <w:t xml:space="preserve"> 2019</w:t>
      </w:r>
    </w:p>
    <w:p w:rsidR="001616D4" w:rsidRPr="00A14053" w:rsidRDefault="001616D4" w:rsidP="007E6B60">
      <w:pPr>
        <w:rPr>
          <w:rFonts w:ascii="Calibri" w:hAnsi="Calibri"/>
          <w:sz w:val="21"/>
          <w:szCs w:val="21"/>
        </w:rPr>
      </w:pPr>
    </w:p>
    <w:p w:rsidR="007E6B60" w:rsidRPr="00A14053" w:rsidRDefault="00463917" w:rsidP="007E6B60">
      <w:pPr>
        <w:rPr>
          <w:rFonts w:ascii="Calibri" w:hAnsi="Calibri"/>
          <w:sz w:val="21"/>
          <w:szCs w:val="21"/>
        </w:rPr>
      </w:pPr>
      <w:r w:rsidRPr="00A14053">
        <w:rPr>
          <w:rFonts w:ascii="Calibri" w:hAnsi="Calibri"/>
          <w:sz w:val="21"/>
          <w:szCs w:val="21"/>
        </w:rPr>
        <w:t>Dear Parent/Carer</w:t>
      </w:r>
      <w:r w:rsidR="003360CE" w:rsidRPr="00A14053">
        <w:rPr>
          <w:rFonts w:ascii="Calibri" w:hAnsi="Calibri"/>
          <w:sz w:val="21"/>
          <w:szCs w:val="21"/>
        </w:rPr>
        <w:t>,</w:t>
      </w:r>
    </w:p>
    <w:p w:rsidR="007E6B60" w:rsidRPr="00A14053" w:rsidRDefault="007E6B60" w:rsidP="007E6B60">
      <w:pPr>
        <w:rPr>
          <w:rFonts w:ascii="Calibri" w:hAnsi="Calibri"/>
          <w:sz w:val="21"/>
          <w:szCs w:val="21"/>
        </w:rPr>
      </w:pPr>
    </w:p>
    <w:p w:rsidR="00827D36" w:rsidRPr="00A14053" w:rsidRDefault="00F34A30" w:rsidP="00827D36">
      <w:pPr>
        <w:ind w:right="-24"/>
        <w:rPr>
          <w:rFonts w:ascii="Calibri" w:hAnsi="Calibri"/>
          <w:sz w:val="21"/>
          <w:szCs w:val="21"/>
        </w:rPr>
      </w:pPr>
      <w:r w:rsidRPr="00A14053">
        <w:rPr>
          <w:rFonts w:ascii="Calibri" w:hAnsi="Calibri"/>
          <w:sz w:val="21"/>
          <w:szCs w:val="21"/>
        </w:rPr>
        <w:t>I</w:t>
      </w:r>
      <w:r w:rsidR="00DF7B91" w:rsidRPr="00A14053">
        <w:rPr>
          <w:rFonts w:ascii="Calibri" w:hAnsi="Calibri"/>
          <w:sz w:val="21"/>
          <w:szCs w:val="21"/>
        </w:rPr>
        <w:t xml:space="preserve">n accordance with Grove </w:t>
      </w:r>
      <w:r w:rsidRPr="00A14053">
        <w:rPr>
          <w:rFonts w:ascii="Calibri" w:hAnsi="Calibri"/>
          <w:sz w:val="21"/>
          <w:szCs w:val="21"/>
        </w:rPr>
        <w:t>Academy’s Uniform Policy please see below clarification of the expected PE kit.</w:t>
      </w:r>
    </w:p>
    <w:p w:rsidR="00DF7B91" w:rsidRPr="00A14053" w:rsidRDefault="00DF7B91" w:rsidP="00827D36">
      <w:pPr>
        <w:ind w:right="-24"/>
        <w:rPr>
          <w:rFonts w:ascii="Calibri" w:hAnsi="Calibri"/>
          <w:sz w:val="21"/>
          <w:szCs w:val="21"/>
        </w:rPr>
      </w:pPr>
    </w:p>
    <w:p w:rsidR="00DF7B91" w:rsidRPr="00A14053" w:rsidRDefault="00DF7B91" w:rsidP="00827D36">
      <w:pPr>
        <w:ind w:right="-24"/>
        <w:rPr>
          <w:rFonts w:ascii="Calibri" w:hAnsi="Calibri"/>
          <w:sz w:val="21"/>
          <w:szCs w:val="21"/>
        </w:rPr>
      </w:pPr>
      <w:r w:rsidRPr="00A14053">
        <w:rPr>
          <w:rFonts w:ascii="Calibri" w:hAnsi="Calibri"/>
          <w:sz w:val="21"/>
          <w:szCs w:val="21"/>
        </w:rPr>
        <w:t xml:space="preserve">All children </w:t>
      </w:r>
      <w:r w:rsidR="00F34A30" w:rsidRPr="00A14053">
        <w:rPr>
          <w:rFonts w:ascii="Calibri" w:hAnsi="Calibri"/>
          <w:sz w:val="21"/>
          <w:szCs w:val="21"/>
        </w:rPr>
        <w:t xml:space="preserve">in Years 3 and 6 </w:t>
      </w:r>
      <w:r w:rsidRPr="00A14053">
        <w:rPr>
          <w:rFonts w:ascii="Calibri" w:hAnsi="Calibri"/>
          <w:sz w:val="21"/>
          <w:szCs w:val="21"/>
        </w:rPr>
        <w:t>should have a PE kit consisting of:</w:t>
      </w:r>
    </w:p>
    <w:p w:rsidR="00DF7B91" w:rsidRPr="00A14053" w:rsidRDefault="00DF7B91" w:rsidP="00DF7B91">
      <w:pPr>
        <w:pStyle w:val="ListParagraph"/>
        <w:numPr>
          <w:ilvl w:val="0"/>
          <w:numId w:val="5"/>
        </w:numPr>
        <w:ind w:right="-24"/>
        <w:rPr>
          <w:sz w:val="21"/>
          <w:szCs w:val="21"/>
        </w:rPr>
      </w:pPr>
      <w:r w:rsidRPr="00A14053">
        <w:rPr>
          <w:sz w:val="21"/>
          <w:szCs w:val="21"/>
        </w:rPr>
        <w:t>Purple T-shirt with Grove logo</w:t>
      </w:r>
    </w:p>
    <w:p w:rsidR="00DF7B91" w:rsidRPr="00A14053" w:rsidRDefault="00DF7B91" w:rsidP="00DF7B91">
      <w:pPr>
        <w:pStyle w:val="ListParagraph"/>
        <w:numPr>
          <w:ilvl w:val="0"/>
          <w:numId w:val="5"/>
        </w:numPr>
        <w:ind w:right="-24"/>
        <w:rPr>
          <w:sz w:val="21"/>
          <w:szCs w:val="21"/>
        </w:rPr>
      </w:pPr>
      <w:r w:rsidRPr="00A14053">
        <w:rPr>
          <w:sz w:val="21"/>
          <w:szCs w:val="21"/>
        </w:rPr>
        <w:t>Navy blue shorts</w:t>
      </w:r>
      <w:r w:rsidR="00C63357" w:rsidRPr="00A14053">
        <w:rPr>
          <w:sz w:val="21"/>
          <w:szCs w:val="21"/>
        </w:rPr>
        <w:t>/</w:t>
      </w:r>
      <w:proofErr w:type="spellStart"/>
      <w:r w:rsidR="00C63357" w:rsidRPr="00A14053">
        <w:rPr>
          <w:sz w:val="21"/>
          <w:szCs w:val="21"/>
        </w:rPr>
        <w:t>skorts</w:t>
      </w:r>
      <w:proofErr w:type="spellEnd"/>
      <w:r w:rsidR="00C63357" w:rsidRPr="00A14053">
        <w:rPr>
          <w:sz w:val="21"/>
          <w:szCs w:val="21"/>
        </w:rPr>
        <w:t xml:space="preserve"> for girls</w:t>
      </w:r>
      <w:r w:rsidR="00F34A30" w:rsidRPr="00A14053">
        <w:rPr>
          <w:sz w:val="21"/>
          <w:szCs w:val="21"/>
        </w:rPr>
        <w:t xml:space="preserve"> (not cycling shorts)</w:t>
      </w:r>
    </w:p>
    <w:p w:rsidR="00F34A30" w:rsidRPr="00A14053" w:rsidRDefault="004F1956" w:rsidP="00F34A30">
      <w:pPr>
        <w:pStyle w:val="ListParagraph"/>
        <w:numPr>
          <w:ilvl w:val="0"/>
          <w:numId w:val="5"/>
        </w:numPr>
        <w:ind w:right="-24"/>
        <w:rPr>
          <w:sz w:val="21"/>
          <w:szCs w:val="21"/>
        </w:rPr>
      </w:pPr>
      <w:r w:rsidRPr="00A14053">
        <w:rPr>
          <w:sz w:val="21"/>
          <w:szCs w:val="21"/>
        </w:rPr>
        <w:t>Trainers</w:t>
      </w:r>
    </w:p>
    <w:p w:rsidR="00DF7B91" w:rsidRPr="00A14053" w:rsidRDefault="00DF7B91" w:rsidP="00827D36">
      <w:pPr>
        <w:ind w:right="-24"/>
        <w:rPr>
          <w:rFonts w:ascii="Calibri" w:hAnsi="Calibri"/>
          <w:sz w:val="21"/>
          <w:szCs w:val="21"/>
        </w:rPr>
      </w:pPr>
      <w:r w:rsidRPr="00A14053">
        <w:rPr>
          <w:rFonts w:ascii="Calibri" w:hAnsi="Calibri"/>
          <w:sz w:val="21"/>
          <w:szCs w:val="21"/>
        </w:rPr>
        <w:t>In</w:t>
      </w:r>
      <w:r w:rsidR="004F1956" w:rsidRPr="00A14053">
        <w:rPr>
          <w:rFonts w:ascii="Calibri" w:hAnsi="Calibri"/>
          <w:sz w:val="21"/>
          <w:szCs w:val="21"/>
        </w:rPr>
        <w:t xml:space="preserve"> addition, navy sweatshirt</w:t>
      </w:r>
      <w:r w:rsidRPr="00A14053">
        <w:rPr>
          <w:rFonts w:ascii="Calibri" w:hAnsi="Calibri"/>
          <w:sz w:val="21"/>
          <w:szCs w:val="21"/>
        </w:rPr>
        <w:t xml:space="preserve"> and joggers may be worn when PE lessons take place outdoors in cold weather. Please note that these are in addition to shorts/T-shirt, and </w:t>
      </w:r>
      <w:r w:rsidRPr="00A14053">
        <w:rPr>
          <w:rFonts w:ascii="Calibri" w:hAnsi="Calibri"/>
          <w:sz w:val="21"/>
          <w:szCs w:val="21"/>
          <w:u w:val="single"/>
        </w:rPr>
        <w:t>not</w:t>
      </w:r>
      <w:r w:rsidRPr="00A14053">
        <w:rPr>
          <w:rFonts w:ascii="Calibri" w:hAnsi="Calibri"/>
          <w:sz w:val="21"/>
          <w:szCs w:val="21"/>
        </w:rPr>
        <w:t xml:space="preserve"> an alternative. When lessons are taking place indoors, sweatshirts/joggers must not be worn.</w:t>
      </w:r>
    </w:p>
    <w:p w:rsidR="00F34A30" w:rsidRPr="00A14053" w:rsidRDefault="00F34A30" w:rsidP="00827D36">
      <w:pPr>
        <w:ind w:right="-24"/>
        <w:rPr>
          <w:rFonts w:ascii="Calibri" w:hAnsi="Calibri"/>
          <w:sz w:val="21"/>
          <w:szCs w:val="21"/>
        </w:rPr>
      </w:pPr>
    </w:p>
    <w:p w:rsidR="00F34A30" w:rsidRPr="00A14053" w:rsidRDefault="00F34A30" w:rsidP="00F34A30">
      <w:pPr>
        <w:ind w:right="-24"/>
        <w:rPr>
          <w:rFonts w:asciiTheme="minorHAnsi" w:hAnsiTheme="minorHAnsi" w:cstheme="minorHAnsi"/>
          <w:sz w:val="21"/>
          <w:szCs w:val="21"/>
        </w:rPr>
      </w:pPr>
      <w:r w:rsidRPr="00A14053">
        <w:rPr>
          <w:rFonts w:asciiTheme="minorHAnsi" w:hAnsiTheme="minorHAnsi" w:cstheme="minorHAnsi"/>
          <w:sz w:val="21"/>
          <w:szCs w:val="21"/>
        </w:rPr>
        <w:t>*Children in Years 4 and 5 are allowed to wear the previous PE kit at present but this must be in line with previous guida</w:t>
      </w:r>
      <w:r w:rsidR="009E0630" w:rsidRPr="00A14053">
        <w:rPr>
          <w:rFonts w:asciiTheme="minorHAnsi" w:hAnsiTheme="minorHAnsi" w:cstheme="minorHAnsi"/>
          <w:sz w:val="21"/>
          <w:szCs w:val="21"/>
        </w:rPr>
        <w:t xml:space="preserve">nce – plain white t-shirt, black </w:t>
      </w:r>
      <w:r w:rsidRPr="00A14053">
        <w:rPr>
          <w:rFonts w:asciiTheme="minorHAnsi" w:hAnsiTheme="minorHAnsi" w:cstheme="minorHAnsi"/>
          <w:sz w:val="21"/>
          <w:szCs w:val="21"/>
        </w:rPr>
        <w:t>shorts, navy joggers</w:t>
      </w:r>
      <w:r w:rsidR="009E0630" w:rsidRPr="00A14053">
        <w:rPr>
          <w:rFonts w:asciiTheme="minorHAnsi" w:hAnsiTheme="minorHAnsi" w:cstheme="minorHAnsi"/>
          <w:sz w:val="21"/>
          <w:szCs w:val="21"/>
        </w:rPr>
        <w:t xml:space="preserve"> and hoodie with Academy logo</w:t>
      </w:r>
      <w:r w:rsidRPr="00A14053">
        <w:rPr>
          <w:rFonts w:asciiTheme="minorHAnsi" w:hAnsiTheme="minorHAnsi" w:cstheme="minorHAnsi"/>
          <w:sz w:val="21"/>
          <w:szCs w:val="21"/>
        </w:rPr>
        <w:t xml:space="preserve"> – no coloured t-shirts will be allowed.</w:t>
      </w:r>
      <w:r w:rsidR="004F1956" w:rsidRPr="00A14053">
        <w:rPr>
          <w:rFonts w:asciiTheme="minorHAnsi" w:hAnsiTheme="minorHAnsi" w:cstheme="minorHAnsi"/>
          <w:sz w:val="21"/>
          <w:szCs w:val="21"/>
        </w:rPr>
        <w:t xml:space="preserve"> ON THE RETURN TO SCHOOL AFTER FEBRUARY HALF TERM ALL YEAR GROUPS WILL NEED TO BE WEARING FULL UNIFORM INCLUDING THE NEW PE KIT (STOCK IS NOW AVAILABLE).</w:t>
      </w:r>
    </w:p>
    <w:p w:rsidR="00DF7B91" w:rsidRPr="00A14053" w:rsidRDefault="00DF7B91" w:rsidP="00827D36">
      <w:pPr>
        <w:ind w:right="-24"/>
        <w:rPr>
          <w:rFonts w:ascii="Calibri" w:hAnsi="Calibri"/>
          <w:sz w:val="21"/>
          <w:szCs w:val="21"/>
        </w:rPr>
      </w:pPr>
    </w:p>
    <w:p w:rsidR="00DF7B91" w:rsidRPr="00A14053" w:rsidRDefault="00DF7B91" w:rsidP="00827D36">
      <w:pPr>
        <w:ind w:right="-24"/>
        <w:rPr>
          <w:rFonts w:ascii="Calibri" w:hAnsi="Calibri"/>
          <w:sz w:val="21"/>
          <w:szCs w:val="21"/>
        </w:rPr>
      </w:pPr>
      <w:r w:rsidRPr="00A14053">
        <w:rPr>
          <w:rFonts w:ascii="Calibri" w:hAnsi="Calibri"/>
          <w:sz w:val="21"/>
          <w:szCs w:val="21"/>
        </w:rPr>
        <w:t xml:space="preserve">Ear-rings may not be worn for PE. If children are </w:t>
      </w:r>
      <w:r w:rsidR="005534CD" w:rsidRPr="00A14053">
        <w:rPr>
          <w:rFonts w:ascii="Calibri" w:hAnsi="Calibri"/>
          <w:sz w:val="21"/>
          <w:szCs w:val="21"/>
        </w:rPr>
        <w:t>n</w:t>
      </w:r>
      <w:r w:rsidRPr="00A14053">
        <w:rPr>
          <w:rFonts w:ascii="Calibri" w:hAnsi="Calibri"/>
          <w:sz w:val="21"/>
          <w:szCs w:val="21"/>
        </w:rPr>
        <w:t>ot able to remove ear-rings unaided, they should not be worn on PE days.</w:t>
      </w:r>
    </w:p>
    <w:p w:rsidR="00DF7B91" w:rsidRPr="00A14053" w:rsidRDefault="00DF7B91" w:rsidP="00827D36">
      <w:pPr>
        <w:ind w:right="-24"/>
        <w:rPr>
          <w:rFonts w:ascii="Calibri" w:hAnsi="Calibri"/>
          <w:sz w:val="21"/>
          <w:szCs w:val="21"/>
        </w:rPr>
      </w:pPr>
    </w:p>
    <w:p w:rsidR="00DF7B91" w:rsidRPr="00A14053" w:rsidRDefault="0095540B" w:rsidP="00827D36">
      <w:pPr>
        <w:ind w:right="-24"/>
        <w:rPr>
          <w:rFonts w:ascii="Calibri" w:hAnsi="Calibri"/>
          <w:sz w:val="21"/>
          <w:szCs w:val="21"/>
        </w:rPr>
      </w:pPr>
      <w:r w:rsidRPr="00A14053">
        <w:rPr>
          <w:rFonts w:ascii="Calibri" w:hAnsi="Calibri"/>
          <w:sz w:val="21"/>
          <w:szCs w:val="21"/>
        </w:rPr>
        <w:t xml:space="preserve">PE KIT MUST BE BROUGHT INTO SCHOOL ON MONDAY MORNINGS AND REMAIN IN SCHOOL THROUGHOUT THE WEEK. BECAUSE OF OUR ARRANGEMENTS WITH NORTHWOOD STADIUM, IT MAY SOMETIMES BE NECESSARY TO CHANGE THE DAY OR WEEK OF YOUR CHILD’S PE LESSON, THEREFORE IT IS IMPORTANT THAT KIT IS </w:t>
      </w:r>
      <w:r w:rsidRPr="00A14053">
        <w:rPr>
          <w:rFonts w:ascii="Calibri" w:hAnsi="Calibri"/>
          <w:sz w:val="21"/>
          <w:szCs w:val="21"/>
          <w:u w:val="single"/>
        </w:rPr>
        <w:t>ALWAYS</w:t>
      </w:r>
      <w:r w:rsidRPr="00A14053">
        <w:rPr>
          <w:rFonts w:ascii="Calibri" w:hAnsi="Calibri"/>
          <w:sz w:val="21"/>
          <w:szCs w:val="21"/>
        </w:rPr>
        <w:t xml:space="preserve"> IN SCHOOL.</w:t>
      </w:r>
    </w:p>
    <w:p w:rsidR="005534CD" w:rsidRPr="00A14053" w:rsidRDefault="005534CD" w:rsidP="00827D36">
      <w:pPr>
        <w:ind w:right="-24"/>
        <w:rPr>
          <w:rFonts w:ascii="Calibri" w:hAnsi="Calibri"/>
          <w:sz w:val="21"/>
          <w:szCs w:val="21"/>
        </w:rPr>
      </w:pPr>
    </w:p>
    <w:p w:rsidR="005534CD" w:rsidRPr="00A14053" w:rsidRDefault="005534CD" w:rsidP="00827D36">
      <w:pPr>
        <w:ind w:right="-24"/>
        <w:rPr>
          <w:rFonts w:ascii="Calibri" w:hAnsi="Calibri"/>
          <w:sz w:val="21"/>
          <w:szCs w:val="21"/>
        </w:rPr>
      </w:pPr>
      <w:r w:rsidRPr="00A14053">
        <w:rPr>
          <w:rFonts w:ascii="Calibri" w:hAnsi="Calibri"/>
          <w:sz w:val="21"/>
          <w:szCs w:val="21"/>
        </w:rPr>
        <w:t>Please note that children taking part in</w:t>
      </w:r>
      <w:r w:rsidR="00CF3EDF" w:rsidRPr="00A14053">
        <w:rPr>
          <w:rFonts w:ascii="Calibri" w:hAnsi="Calibri"/>
          <w:sz w:val="21"/>
          <w:szCs w:val="21"/>
        </w:rPr>
        <w:t xml:space="preserve"> </w:t>
      </w:r>
      <w:r w:rsidR="00CF3EDF" w:rsidRPr="00A14053">
        <w:rPr>
          <w:rFonts w:ascii="Calibri" w:hAnsi="Calibri"/>
          <w:sz w:val="21"/>
          <w:szCs w:val="21"/>
          <w:u w:val="single"/>
        </w:rPr>
        <w:t>ALL</w:t>
      </w:r>
      <w:r w:rsidRPr="00A14053">
        <w:rPr>
          <w:rFonts w:ascii="Calibri" w:hAnsi="Calibri"/>
          <w:sz w:val="21"/>
          <w:szCs w:val="21"/>
        </w:rPr>
        <w:t xml:space="preserve"> </w:t>
      </w:r>
      <w:r w:rsidR="006B1C63" w:rsidRPr="00A14053">
        <w:rPr>
          <w:rFonts w:ascii="Calibri" w:hAnsi="Calibri"/>
          <w:sz w:val="21"/>
          <w:szCs w:val="21"/>
        </w:rPr>
        <w:t xml:space="preserve">Active </w:t>
      </w:r>
      <w:r w:rsidRPr="00A14053">
        <w:rPr>
          <w:rFonts w:ascii="Calibri" w:hAnsi="Calibri"/>
          <w:sz w:val="21"/>
          <w:szCs w:val="21"/>
        </w:rPr>
        <w:t xml:space="preserve">clubs </w:t>
      </w:r>
      <w:r w:rsidR="006B1C63" w:rsidRPr="00A14053">
        <w:rPr>
          <w:rFonts w:ascii="Calibri" w:hAnsi="Calibri"/>
          <w:sz w:val="21"/>
          <w:szCs w:val="21"/>
        </w:rPr>
        <w:t xml:space="preserve">(sports and dance) </w:t>
      </w:r>
      <w:r w:rsidRPr="00A14053">
        <w:rPr>
          <w:rFonts w:ascii="Calibri" w:hAnsi="Calibri"/>
          <w:sz w:val="21"/>
          <w:szCs w:val="21"/>
        </w:rPr>
        <w:t xml:space="preserve">after school will change </w:t>
      </w:r>
      <w:r w:rsidR="006B1C63" w:rsidRPr="00A14053">
        <w:rPr>
          <w:rFonts w:ascii="Calibri" w:hAnsi="Calibri"/>
          <w:sz w:val="21"/>
          <w:szCs w:val="21"/>
        </w:rPr>
        <w:t xml:space="preserve">into school PE kit </w:t>
      </w:r>
      <w:r w:rsidRPr="00A14053">
        <w:rPr>
          <w:rFonts w:ascii="Calibri" w:hAnsi="Calibri"/>
          <w:sz w:val="21"/>
          <w:szCs w:val="21"/>
        </w:rPr>
        <w:t>before the club,</w:t>
      </w:r>
      <w:r w:rsidR="006B1C63" w:rsidRPr="00A14053">
        <w:rPr>
          <w:rFonts w:ascii="Calibri" w:hAnsi="Calibri"/>
          <w:sz w:val="21"/>
          <w:szCs w:val="21"/>
        </w:rPr>
        <w:t xml:space="preserve"> and back into uniform afterwards, leaving</w:t>
      </w:r>
      <w:r w:rsidRPr="00A14053">
        <w:rPr>
          <w:rFonts w:ascii="Calibri" w:hAnsi="Calibri"/>
          <w:sz w:val="21"/>
          <w:szCs w:val="21"/>
        </w:rPr>
        <w:t xml:space="preserve"> their PE kit in school. </w:t>
      </w:r>
    </w:p>
    <w:p w:rsidR="006B1C63" w:rsidRPr="00A14053" w:rsidRDefault="006B1C63" w:rsidP="00827D36">
      <w:pPr>
        <w:ind w:right="-24"/>
        <w:rPr>
          <w:rFonts w:ascii="Calibri" w:hAnsi="Calibri"/>
          <w:sz w:val="21"/>
          <w:szCs w:val="21"/>
        </w:rPr>
      </w:pPr>
    </w:p>
    <w:p w:rsidR="005534CD" w:rsidRPr="00A14053" w:rsidRDefault="005534CD" w:rsidP="00827D36">
      <w:pPr>
        <w:ind w:right="-24"/>
        <w:rPr>
          <w:rFonts w:ascii="Calibri" w:hAnsi="Calibri"/>
          <w:sz w:val="21"/>
          <w:szCs w:val="21"/>
        </w:rPr>
      </w:pPr>
      <w:r w:rsidRPr="00A14053">
        <w:rPr>
          <w:rFonts w:ascii="Calibri" w:hAnsi="Calibri"/>
          <w:sz w:val="21"/>
          <w:szCs w:val="21"/>
        </w:rPr>
        <w:t>If you are still waiting for orders for new kit t</w:t>
      </w:r>
      <w:r w:rsidR="00C63357" w:rsidRPr="00A14053">
        <w:rPr>
          <w:rFonts w:ascii="Calibri" w:hAnsi="Calibri"/>
          <w:sz w:val="21"/>
          <w:szCs w:val="21"/>
        </w:rPr>
        <w:t xml:space="preserve">o arrive from the uniform shop we are now informed that these are back in stock and available to purchase. If there are any issues please </w:t>
      </w:r>
      <w:r w:rsidRPr="00A14053">
        <w:rPr>
          <w:rFonts w:ascii="Calibri" w:hAnsi="Calibri"/>
          <w:sz w:val="21"/>
          <w:szCs w:val="21"/>
        </w:rPr>
        <w:t>put a note to this effect in your child’s communication diary</w:t>
      </w:r>
      <w:r w:rsidR="00C63357" w:rsidRPr="00A14053">
        <w:rPr>
          <w:rFonts w:ascii="Calibri" w:hAnsi="Calibri"/>
          <w:sz w:val="21"/>
          <w:szCs w:val="21"/>
        </w:rPr>
        <w:t xml:space="preserve"> and send them with a suitable alternative (plain shorts and white t-shirt)</w:t>
      </w:r>
      <w:r w:rsidRPr="00A14053">
        <w:rPr>
          <w:rFonts w:ascii="Calibri" w:hAnsi="Calibri"/>
          <w:sz w:val="21"/>
          <w:szCs w:val="21"/>
        </w:rPr>
        <w:t>. We can then address any problems of supply with the uniform shop.</w:t>
      </w:r>
    </w:p>
    <w:p w:rsidR="005534CD" w:rsidRPr="00A14053" w:rsidRDefault="005534CD" w:rsidP="00827D36">
      <w:pPr>
        <w:ind w:right="-24"/>
        <w:rPr>
          <w:rFonts w:ascii="Calibri" w:hAnsi="Calibri"/>
          <w:sz w:val="21"/>
          <w:szCs w:val="21"/>
        </w:rPr>
      </w:pPr>
    </w:p>
    <w:p w:rsidR="005534CD" w:rsidRPr="00A14053" w:rsidRDefault="005534CD" w:rsidP="00827D36">
      <w:pPr>
        <w:ind w:right="-24"/>
        <w:rPr>
          <w:rFonts w:ascii="Calibri" w:hAnsi="Calibri"/>
          <w:sz w:val="21"/>
          <w:szCs w:val="21"/>
        </w:rPr>
      </w:pPr>
      <w:r w:rsidRPr="00A14053">
        <w:rPr>
          <w:rFonts w:ascii="Calibri" w:hAnsi="Calibri"/>
          <w:sz w:val="21"/>
          <w:szCs w:val="21"/>
        </w:rPr>
        <w:t>If you have any other queries or concerns about PE kit, please send a message via the communication diary.</w:t>
      </w:r>
    </w:p>
    <w:p w:rsidR="005534CD" w:rsidRPr="00A14053" w:rsidRDefault="005534CD" w:rsidP="00827D36">
      <w:pPr>
        <w:ind w:right="-24"/>
        <w:rPr>
          <w:rFonts w:ascii="Calibri" w:hAnsi="Calibri"/>
          <w:sz w:val="21"/>
          <w:szCs w:val="21"/>
        </w:rPr>
      </w:pPr>
    </w:p>
    <w:p w:rsidR="005534CD" w:rsidRPr="00A14053" w:rsidRDefault="005534CD" w:rsidP="00827D36">
      <w:pPr>
        <w:ind w:right="-24"/>
        <w:rPr>
          <w:rFonts w:ascii="Calibri" w:hAnsi="Calibri"/>
          <w:sz w:val="21"/>
          <w:szCs w:val="21"/>
        </w:rPr>
      </w:pPr>
      <w:r w:rsidRPr="00A14053">
        <w:rPr>
          <w:rFonts w:ascii="Calibri" w:hAnsi="Calibri"/>
          <w:sz w:val="21"/>
          <w:szCs w:val="21"/>
        </w:rPr>
        <w:t>Thank you for your co-operation.</w:t>
      </w:r>
    </w:p>
    <w:p w:rsidR="00154348" w:rsidRPr="00A14053" w:rsidRDefault="00154348" w:rsidP="00827D36">
      <w:pPr>
        <w:ind w:right="-24"/>
        <w:rPr>
          <w:rFonts w:ascii="Calibri" w:hAnsi="Calibri"/>
          <w:sz w:val="21"/>
          <w:szCs w:val="21"/>
        </w:rPr>
      </w:pPr>
    </w:p>
    <w:p w:rsidR="005534CD" w:rsidRPr="00A14053" w:rsidRDefault="005534CD" w:rsidP="00827D36">
      <w:pPr>
        <w:ind w:right="-24"/>
        <w:rPr>
          <w:rFonts w:ascii="Calibri" w:hAnsi="Calibri"/>
          <w:sz w:val="21"/>
          <w:szCs w:val="21"/>
        </w:rPr>
      </w:pPr>
      <w:r w:rsidRPr="00A14053">
        <w:rPr>
          <w:rFonts w:ascii="Calibri" w:hAnsi="Calibri"/>
          <w:sz w:val="21"/>
          <w:szCs w:val="21"/>
        </w:rPr>
        <w:t xml:space="preserve">Yours </w:t>
      </w:r>
      <w:r w:rsidR="00154348" w:rsidRPr="00A14053">
        <w:rPr>
          <w:rFonts w:ascii="Calibri" w:hAnsi="Calibri"/>
          <w:sz w:val="21"/>
          <w:szCs w:val="21"/>
        </w:rPr>
        <w:t>faithfully</w:t>
      </w:r>
      <w:r w:rsidRPr="00A14053">
        <w:rPr>
          <w:rFonts w:ascii="Calibri" w:hAnsi="Calibri"/>
          <w:sz w:val="21"/>
          <w:szCs w:val="21"/>
        </w:rPr>
        <w:t>,</w:t>
      </w:r>
    </w:p>
    <w:p w:rsidR="00DF7B91" w:rsidRPr="00A14053" w:rsidRDefault="005534CD" w:rsidP="00827D36">
      <w:pPr>
        <w:ind w:right="-24"/>
        <w:rPr>
          <w:rFonts w:ascii="Calibri" w:hAnsi="Calibri"/>
          <w:sz w:val="21"/>
          <w:szCs w:val="21"/>
        </w:rPr>
      </w:pPr>
      <w:bookmarkStart w:id="0" w:name="_GoBack"/>
      <w:bookmarkEnd w:id="0"/>
      <w:r w:rsidRPr="00A14053">
        <w:rPr>
          <w:rFonts w:ascii="Calibri" w:hAnsi="Calibri"/>
          <w:sz w:val="21"/>
          <w:szCs w:val="21"/>
        </w:rPr>
        <w:t>Mr J. Hill</w:t>
      </w:r>
      <w:r w:rsidR="00154348" w:rsidRPr="00A14053">
        <w:rPr>
          <w:rFonts w:ascii="Calibri" w:hAnsi="Calibri"/>
          <w:sz w:val="21"/>
          <w:szCs w:val="21"/>
        </w:rPr>
        <w:br/>
      </w:r>
      <w:r w:rsidRPr="00A14053">
        <w:rPr>
          <w:rFonts w:ascii="Calibri" w:hAnsi="Calibri"/>
          <w:sz w:val="21"/>
          <w:szCs w:val="21"/>
        </w:rPr>
        <w:t>Be Active Champion</w:t>
      </w:r>
    </w:p>
    <w:sectPr w:rsidR="00DF7B91" w:rsidRPr="00A14053" w:rsidSect="001174D5">
      <w:headerReference w:type="default" r:id="rId8"/>
      <w:footerReference w:type="default" r:id="rId9"/>
      <w:pgSz w:w="12240" w:h="15840" w:code="1"/>
      <w:pgMar w:top="567" w:right="758" w:bottom="567" w:left="567" w:header="284"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C05" w:rsidRDefault="00E17C05" w:rsidP="00D12ECE">
      <w:r>
        <w:separator/>
      </w:r>
    </w:p>
  </w:endnote>
  <w:endnote w:type="continuationSeparator" w:id="0">
    <w:p w:rsidR="00E17C05" w:rsidRDefault="00E17C05" w:rsidP="00D1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8E" w:rsidRDefault="00ED4AE0" w:rsidP="002E4E09">
    <w:pPr>
      <w:pStyle w:val="Footer"/>
    </w:pPr>
    <w:r>
      <w:rPr>
        <w:noProof/>
        <w:lang w:val="en-GB" w:eastAsia="en-GB"/>
      </w:rPr>
      <w:drawing>
        <wp:anchor distT="0" distB="0" distL="114300" distR="114300" simplePos="0" relativeHeight="251652096" behindDoc="0" locked="0" layoutInCell="1" allowOverlap="1" wp14:anchorId="2A4EFF50" wp14:editId="33A56320">
          <wp:simplePos x="0" y="0"/>
          <wp:positionH relativeFrom="column">
            <wp:posOffset>4572000</wp:posOffset>
          </wp:positionH>
          <wp:positionV relativeFrom="paragraph">
            <wp:posOffset>86360</wp:posOffset>
          </wp:positionV>
          <wp:extent cx="621665" cy="61595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159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1856" behindDoc="0" locked="0" layoutInCell="1" allowOverlap="1" wp14:anchorId="6AD88BE7" wp14:editId="107C0F7D">
          <wp:simplePos x="0" y="0"/>
          <wp:positionH relativeFrom="column">
            <wp:posOffset>5967730</wp:posOffset>
          </wp:positionH>
          <wp:positionV relativeFrom="paragraph">
            <wp:posOffset>86360</wp:posOffset>
          </wp:positionV>
          <wp:extent cx="609600" cy="58547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854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0" locked="0" layoutInCell="1" allowOverlap="1" wp14:anchorId="026AD78D" wp14:editId="57DBE4FC">
          <wp:simplePos x="0" y="0"/>
          <wp:positionH relativeFrom="margin">
            <wp:posOffset>409575</wp:posOffset>
          </wp:positionH>
          <wp:positionV relativeFrom="margin">
            <wp:posOffset>9744710</wp:posOffset>
          </wp:positionV>
          <wp:extent cx="676275" cy="419100"/>
          <wp:effectExtent l="0" t="0" r="0" b="0"/>
          <wp:wrapSquare wrapText="bothSides"/>
          <wp:docPr id="145" name="Picture 3" descr="finalHealthy-Schools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Healthy-Schoolsv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14:anchorId="29EC6A32" wp14:editId="6DB2D80D">
          <wp:simplePos x="0" y="0"/>
          <wp:positionH relativeFrom="margin">
            <wp:posOffset>409575</wp:posOffset>
          </wp:positionH>
          <wp:positionV relativeFrom="margin">
            <wp:posOffset>9744710</wp:posOffset>
          </wp:positionV>
          <wp:extent cx="676275" cy="419100"/>
          <wp:effectExtent l="0" t="0" r="0" b="0"/>
          <wp:wrapSquare wrapText="bothSides"/>
          <wp:docPr id="146" name="Picture 3" descr="finalHealthy-Schools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Healthy-Schoolsv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78E" w:rsidRDefault="00ED4AE0" w:rsidP="002E4E09">
    <w:pPr>
      <w:pStyle w:val="Footer"/>
    </w:pPr>
    <w:r>
      <w:rPr>
        <w:noProof/>
        <w:lang w:val="en-GB" w:eastAsia="en-GB"/>
      </w:rPr>
      <w:drawing>
        <wp:anchor distT="0" distB="0" distL="114300" distR="114300" simplePos="0" relativeHeight="251630592" behindDoc="0" locked="0" layoutInCell="1" allowOverlap="1" wp14:anchorId="01176D67" wp14:editId="7ACCB380">
          <wp:simplePos x="0" y="0"/>
          <wp:positionH relativeFrom="margin">
            <wp:posOffset>1638300</wp:posOffset>
          </wp:positionH>
          <wp:positionV relativeFrom="margin">
            <wp:posOffset>9770745</wp:posOffset>
          </wp:positionV>
          <wp:extent cx="1304925" cy="454025"/>
          <wp:effectExtent l="0" t="0" r="0" b="0"/>
          <wp:wrapSquare wrapText="bothSides"/>
          <wp:docPr id="147" name="il_fi" descr="http://www.stokessps.org/wp-content/themes/digitalfar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okessps.org/wp-content/themes/digitalfarm/imag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14:anchorId="1A0F205A" wp14:editId="5158DC75">
          <wp:extent cx="1304925" cy="45085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450850"/>
                  </a:xfrm>
                  <a:prstGeom prst="rect">
                    <a:avLst/>
                  </a:prstGeom>
                  <a:noFill/>
                </pic:spPr>
              </pic:pic>
            </a:graphicData>
          </a:graphic>
        </wp:inline>
      </w:drawing>
    </w:r>
    <w:r w:rsidR="0071478E">
      <w:t xml:space="preserve">                 </w:t>
    </w:r>
    <w:r>
      <w:rPr>
        <w:noProof/>
        <w:lang w:val="en-GB" w:eastAsia="en-GB"/>
      </w:rPr>
      <w:drawing>
        <wp:inline distT="0" distB="0" distL="0" distR="0" wp14:anchorId="590E6472" wp14:editId="1830517E">
          <wp:extent cx="511810" cy="46926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810" cy="469265"/>
                  </a:xfrm>
                  <a:prstGeom prst="rect">
                    <a:avLst/>
                  </a:prstGeom>
                  <a:noFill/>
                </pic:spPr>
              </pic:pic>
            </a:graphicData>
          </a:graphic>
        </wp:inline>
      </w:drawing>
    </w:r>
    <w:r w:rsidR="0071478E">
      <w:t xml:space="preserve">              </w:t>
    </w:r>
    <w:r>
      <w:rPr>
        <w:noProof/>
        <w:lang w:val="en-GB" w:eastAsia="en-GB"/>
      </w:rPr>
      <w:drawing>
        <wp:inline distT="0" distB="0" distL="0" distR="0" wp14:anchorId="10B30DB7" wp14:editId="4021EF23">
          <wp:extent cx="926465" cy="42037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420370"/>
                  </a:xfrm>
                  <a:prstGeom prst="rect">
                    <a:avLst/>
                  </a:prstGeom>
                  <a:noFill/>
                </pic:spPr>
              </pic:pic>
            </a:graphicData>
          </a:graphic>
        </wp:inline>
      </w:drawing>
    </w:r>
  </w:p>
  <w:p w:rsidR="0071478E" w:rsidRDefault="0071478E">
    <w:pPr>
      <w:pStyle w:val="Footer"/>
    </w:pPr>
  </w:p>
  <w:p w:rsidR="0071478E" w:rsidRDefault="00714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C05" w:rsidRDefault="00E17C05" w:rsidP="00D12ECE">
      <w:r>
        <w:separator/>
      </w:r>
    </w:p>
  </w:footnote>
  <w:footnote w:type="continuationSeparator" w:id="0">
    <w:p w:rsidR="00E17C05" w:rsidRDefault="00E17C05" w:rsidP="00D1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8E" w:rsidRDefault="00ED4AE0" w:rsidP="001D2755">
    <w:pPr>
      <w:pStyle w:val="Header"/>
      <w:rPr>
        <w:rFonts w:ascii="Arial" w:hAnsi="Arial" w:cs="Arial"/>
        <w:b/>
      </w:rPr>
    </w:pPr>
    <w:r>
      <w:rPr>
        <w:noProof/>
        <w:lang w:val="en-GB" w:eastAsia="en-GB"/>
      </w:rPr>
      <w:drawing>
        <wp:anchor distT="0" distB="0" distL="114300" distR="114300" simplePos="0" relativeHeight="251682816" behindDoc="0" locked="0" layoutInCell="1" allowOverlap="1" wp14:anchorId="6E718151" wp14:editId="137AEE59">
          <wp:simplePos x="0" y="0"/>
          <wp:positionH relativeFrom="column">
            <wp:posOffset>5683930</wp:posOffset>
          </wp:positionH>
          <wp:positionV relativeFrom="paragraph">
            <wp:posOffset>140970</wp:posOffset>
          </wp:positionV>
          <wp:extent cx="1317625" cy="880745"/>
          <wp:effectExtent l="0" t="0" r="0" b="0"/>
          <wp:wrapNone/>
          <wp:docPr id="141" name="Picture 141" descr="C:\Users\Teacher\Dropbox (ESPRIT MAT)\FED DOCS S\administration\Logos\Esprit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ropbox (ESPRIT MAT)\FED DOCS S\administration\Logos\Espritma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78E" w:rsidRPr="007E6B60" w:rsidRDefault="00ED4AE0" w:rsidP="002E4E09">
    <w:pPr>
      <w:pStyle w:val="Header"/>
      <w:jc w:val="center"/>
      <w:rPr>
        <w:rFonts w:ascii="Calibri" w:hAnsi="Calibri" w:cs="Arial"/>
        <w:b/>
        <w:sz w:val="22"/>
      </w:rPr>
    </w:pPr>
    <w:r w:rsidRPr="007E6B60">
      <w:rPr>
        <w:noProof/>
        <w:sz w:val="22"/>
        <w:lang w:val="en-GB" w:eastAsia="en-GB"/>
      </w:rPr>
      <w:drawing>
        <wp:anchor distT="0" distB="0" distL="114300" distR="114300" simplePos="0" relativeHeight="251692032" behindDoc="1" locked="0" layoutInCell="1" allowOverlap="1" wp14:anchorId="6E1691CA" wp14:editId="72E3DAD5">
          <wp:simplePos x="0" y="0"/>
          <wp:positionH relativeFrom="column">
            <wp:posOffset>0</wp:posOffset>
          </wp:positionH>
          <wp:positionV relativeFrom="paragraph">
            <wp:posOffset>91440</wp:posOffset>
          </wp:positionV>
          <wp:extent cx="853440" cy="904875"/>
          <wp:effectExtent l="0" t="0" r="0" b="0"/>
          <wp:wrapNone/>
          <wp:docPr id="142" name="Picture 142" descr="Grove_Logo_P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ve_Logo_PATH[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478E" w:rsidRPr="007E6B60">
      <w:rPr>
        <w:rFonts w:ascii="Calibri" w:hAnsi="Calibri" w:cs="Arial"/>
        <w:b/>
        <w:sz w:val="22"/>
      </w:rPr>
      <w:t>Grove Academy</w:t>
    </w:r>
  </w:p>
  <w:p w:rsidR="0071478E" w:rsidRPr="007E6B60" w:rsidRDefault="0071478E" w:rsidP="002E4E09">
    <w:pPr>
      <w:pStyle w:val="Header"/>
      <w:jc w:val="center"/>
      <w:rPr>
        <w:rFonts w:ascii="Calibri" w:hAnsi="Calibri" w:cs="Arial"/>
        <w:b/>
        <w:sz w:val="22"/>
      </w:rPr>
    </w:pPr>
    <w:r w:rsidRPr="007E6B60">
      <w:rPr>
        <w:rFonts w:ascii="Calibri" w:hAnsi="Calibri" w:cs="Arial"/>
        <w:b/>
        <w:sz w:val="22"/>
      </w:rPr>
      <w:t>ESPRIT Multi Academy Trust</w:t>
    </w:r>
  </w:p>
  <w:p w:rsidR="0071478E" w:rsidRPr="007E6B60" w:rsidRDefault="0071478E" w:rsidP="002E4E09">
    <w:pPr>
      <w:pStyle w:val="Header"/>
      <w:jc w:val="center"/>
      <w:rPr>
        <w:rFonts w:ascii="Calibri" w:hAnsi="Calibri" w:cs="Arial"/>
        <w:b/>
        <w:sz w:val="22"/>
      </w:rPr>
    </w:pPr>
    <w:r w:rsidRPr="007E6B60">
      <w:rPr>
        <w:rFonts w:ascii="Calibri" w:hAnsi="Calibri" w:cs="Arial"/>
        <w:b/>
        <w:sz w:val="22"/>
      </w:rPr>
      <w:t>Turner Street, Northwood, Stoke-on-Trent, ST1 2NL</w:t>
    </w:r>
  </w:p>
  <w:p w:rsidR="0071478E" w:rsidRPr="007E6B60" w:rsidRDefault="0071478E" w:rsidP="002E4E09">
    <w:pPr>
      <w:pStyle w:val="Header"/>
      <w:jc w:val="center"/>
      <w:rPr>
        <w:rFonts w:ascii="Calibri" w:hAnsi="Calibri" w:cs="Arial"/>
        <w:b/>
        <w:sz w:val="22"/>
      </w:rPr>
    </w:pPr>
    <w:r w:rsidRPr="007E6B60">
      <w:rPr>
        <w:rFonts w:ascii="Calibri" w:hAnsi="Calibri" w:cs="Arial"/>
        <w:b/>
        <w:sz w:val="22"/>
      </w:rPr>
      <w:t>Telephone: 01782 234550</w:t>
    </w:r>
    <w:r w:rsidRPr="007E6B60">
      <w:rPr>
        <w:rFonts w:ascii="Calibri" w:hAnsi="Calibri" w:cs="Arial"/>
        <w:b/>
        <w:sz w:val="22"/>
      </w:rPr>
      <w:tab/>
      <w:t xml:space="preserve">Email: </w:t>
    </w:r>
    <w:hyperlink r:id="rId3" w:history="1">
      <w:r w:rsidR="00AA54A3" w:rsidRPr="00BA274E">
        <w:rPr>
          <w:rStyle w:val="Hyperlink"/>
          <w:rFonts w:ascii="Calibri" w:hAnsi="Calibri" w:cs="Arial"/>
          <w:b/>
          <w:sz w:val="22"/>
        </w:rPr>
        <w:t>grove@espritmat.org</w:t>
      </w:r>
    </w:hyperlink>
  </w:p>
  <w:p w:rsidR="0071478E" w:rsidRPr="007E6B60" w:rsidRDefault="0071478E" w:rsidP="002E4E09">
    <w:pPr>
      <w:pStyle w:val="Header"/>
      <w:jc w:val="center"/>
      <w:rPr>
        <w:rFonts w:ascii="Calibri" w:hAnsi="Calibri" w:cs="Arial"/>
        <w:b/>
        <w:sz w:val="22"/>
      </w:rPr>
    </w:pPr>
    <w:r w:rsidRPr="007E6B60">
      <w:rPr>
        <w:rFonts w:ascii="Calibri" w:hAnsi="Calibri" w:cs="Arial"/>
        <w:b/>
        <w:sz w:val="22"/>
      </w:rPr>
      <w:t>Executive Principal &amp; Child Protection &amp; Safeguarding Officer: Mrs S Moran</w:t>
    </w:r>
  </w:p>
  <w:p w:rsidR="00F86BB2" w:rsidRPr="001174D5" w:rsidRDefault="0071478E" w:rsidP="001174D5">
    <w:pPr>
      <w:pStyle w:val="Header"/>
      <w:jc w:val="center"/>
      <w:rPr>
        <w:rFonts w:ascii="Calibri" w:hAnsi="Calibri" w:cs="Arial"/>
        <w:b/>
        <w:sz w:val="22"/>
        <w:lang w:val="en-GB"/>
      </w:rPr>
    </w:pPr>
    <w:r w:rsidRPr="007E6B60">
      <w:rPr>
        <w:rFonts w:ascii="Calibri" w:hAnsi="Calibri" w:cs="Arial"/>
        <w:b/>
        <w:sz w:val="22"/>
      </w:rPr>
      <w:t xml:space="preserve">Academy Principal: Mrs S </w:t>
    </w:r>
    <w:r w:rsidR="000A1168">
      <w:rPr>
        <w:rFonts w:ascii="Calibri" w:hAnsi="Calibri" w:cs="Arial"/>
        <w:b/>
        <w:sz w:val="22"/>
        <w:lang w:val="en-GB"/>
      </w:rPr>
      <w:t>Carrigan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45BF"/>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DF64EA"/>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F65E5B"/>
    <w:multiLevelType w:val="hybridMultilevel"/>
    <w:tmpl w:val="35A0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A6DD0"/>
    <w:multiLevelType w:val="hybridMultilevel"/>
    <w:tmpl w:val="0A98D9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7300AAE"/>
    <w:multiLevelType w:val="hybridMultilevel"/>
    <w:tmpl w:val="A9DCE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A3"/>
    <w:rsid w:val="0000499A"/>
    <w:rsid w:val="000059A8"/>
    <w:rsid w:val="00007874"/>
    <w:rsid w:val="00011BAB"/>
    <w:rsid w:val="000204A3"/>
    <w:rsid w:val="00026A43"/>
    <w:rsid w:val="00035D14"/>
    <w:rsid w:val="000422CA"/>
    <w:rsid w:val="00043F80"/>
    <w:rsid w:val="000459C5"/>
    <w:rsid w:val="00052597"/>
    <w:rsid w:val="00055008"/>
    <w:rsid w:val="00064B9D"/>
    <w:rsid w:val="00074CFF"/>
    <w:rsid w:val="00095B05"/>
    <w:rsid w:val="000A1168"/>
    <w:rsid w:val="000C774E"/>
    <w:rsid w:val="000E68F7"/>
    <w:rsid w:val="001174D5"/>
    <w:rsid w:val="001222F5"/>
    <w:rsid w:val="00123027"/>
    <w:rsid w:val="00126DB5"/>
    <w:rsid w:val="00154348"/>
    <w:rsid w:val="001616D4"/>
    <w:rsid w:val="00187553"/>
    <w:rsid w:val="001912A4"/>
    <w:rsid w:val="0019596B"/>
    <w:rsid w:val="001A07F9"/>
    <w:rsid w:val="001B12DF"/>
    <w:rsid w:val="001C37EA"/>
    <w:rsid w:val="001D2755"/>
    <w:rsid w:val="001E406F"/>
    <w:rsid w:val="001F150B"/>
    <w:rsid w:val="001F51A9"/>
    <w:rsid w:val="001F65FB"/>
    <w:rsid w:val="00222339"/>
    <w:rsid w:val="00225C76"/>
    <w:rsid w:val="00232764"/>
    <w:rsid w:val="00235D11"/>
    <w:rsid w:val="002410A7"/>
    <w:rsid w:val="0025184A"/>
    <w:rsid w:val="00265EAF"/>
    <w:rsid w:val="00291CB2"/>
    <w:rsid w:val="002975C1"/>
    <w:rsid w:val="002B7787"/>
    <w:rsid w:val="002D2500"/>
    <w:rsid w:val="002E4E09"/>
    <w:rsid w:val="002F417D"/>
    <w:rsid w:val="003110D5"/>
    <w:rsid w:val="00326483"/>
    <w:rsid w:val="003360CE"/>
    <w:rsid w:val="0035685E"/>
    <w:rsid w:val="00380008"/>
    <w:rsid w:val="003A0F84"/>
    <w:rsid w:val="003A45BB"/>
    <w:rsid w:val="003B3EAC"/>
    <w:rsid w:val="003B6A60"/>
    <w:rsid w:val="003C13D6"/>
    <w:rsid w:val="003C2B00"/>
    <w:rsid w:val="003C4772"/>
    <w:rsid w:val="003E0785"/>
    <w:rsid w:val="003F1B1B"/>
    <w:rsid w:val="003F6BD3"/>
    <w:rsid w:val="00410308"/>
    <w:rsid w:val="00435D85"/>
    <w:rsid w:val="004576BF"/>
    <w:rsid w:val="00463917"/>
    <w:rsid w:val="004817B2"/>
    <w:rsid w:val="004865DD"/>
    <w:rsid w:val="00487566"/>
    <w:rsid w:val="00493539"/>
    <w:rsid w:val="004A1878"/>
    <w:rsid w:val="004C2B5D"/>
    <w:rsid w:val="004C5D78"/>
    <w:rsid w:val="004C6AAB"/>
    <w:rsid w:val="004F1956"/>
    <w:rsid w:val="004F366E"/>
    <w:rsid w:val="004F75A5"/>
    <w:rsid w:val="00501F9F"/>
    <w:rsid w:val="00512E49"/>
    <w:rsid w:val="00522CC2"/>
    <w:rsid w:val="005306F3"/>
    <w:rsid w:val="005534CD"/>
    <w:rsid w:val="00563E93"/>
    <w:rsid w:val="0056558B"/>
    <w:rsid w:val="005859F3"/>
    <w:rsid w:val="005D25C6"/>
    <w:rsid w:val="005D397B"/>
    <w:rsid w:val="005D4031"/>
    <w:rsid w:val="005D4447"/>
    <w:rsid w:val="005D500B"/>
    <w:rsid w:val="005F1537"/>
    <w:rsid w:val="005F7763"/>
    <w:rsid w:val="005F7DFC"/>
    <w:rsid w:val="00604915"/>
    <w:rsid w:val="006144B4"/>
    <w:rsid w:val="00624BB8"/>
    <w:rsid w:val="00637344"/>
    <w:rsid w:val="0065418D"/>
    <w:rsid w:val="00655529"/>
    <w:rsid w:val="0066125F"/>
    <w:rsid w:val="006650F2"/>
    <w:rsid w:val="00687AC2"/>
    <w:rsid w:val="00687B8F"/>
    <w:rsid w:val="006A0CEC"/>
    <w:rsid w:val="006A182B"/>
    <w:rsid w:val="006A229B"/>
    <w:rsid w:val="006A430D"/>
    <w:rsid w:val="006B1C63"/>
    <w:rsid w:val="006B77E3"/>
    <w:rsid w:val="006F25BA"/>
    <w:rsid w:val="006F54ED"/>
    <w:rsid w:val="00704F75"/>
    <w:rsid w:val="0071478E"/>
    <w:rsid w:val="007204CA"/>
    <w:rsid w:val="00732C5F"/>
    <w:rsid w:val="0075251A"/>
    <w:rsid w:val="00787B71"/>
    <w:rsid w:val="007B0AEA"/>
    <w:rsid w:val="007C1878"/>
    <w:rsid w:val="007C370C"/>
    <w:rsid w:val="007E6B60"/>
    <w:rsid w:val="007F2712"/>
    <w:rsid w:val="007F39F8"/>
    <w:rsid w:val="007F3E67"/>
    <w:rsid w:val="00827D36"/>
    <w:rsid w:val="00834AF3"/>
    <w:rsid w:val="00840F60"/>
    <w:rsid w:val="00847B41"/>
    <w:rsid w:val="008620E1"/>
    <w:rsid w:val="008673A6"/>
    <w:rsid w:val="008918A4"/>
    <w:rsid w:val="008A312D"/>
    <w:rsid w:val="008B1FD9"/>
    <w:rsid w:val="008E3429"/>
    <w:rsid w:val="008E4F13"/>
    <w:rsid w:val="008E54E0"/>
    <w:rsid w:val="008F383E"/>
    <w:rsid w:val="009059EA"/>
    <w:rsid w:val="0090622D"/>
    <w:rsid w:val="00921491"/>
    <w:rsid w:val="00943E5E"/>
    <w:rsid w:val="009511F1"/>
    <w:rsid w:val="0095540B"/>
    <w:rsid w:val="009571C4"/>
    <w:rsid w:val="009664AF"/>
    <w:rsid w:val="00967B97"/>
    <w:rsid w:val="0097094F"/>
    <w:rsid w:val="009837AC"/>
    <w:rsid w:val="00983C3B"/>
    <w:rsid w:val="00984994"/>
    <w:rsid w:val="009924EF"/>
    <w:rsid w:val="009A2055"/>
    <w:rsid w:val="009A2679"/>
    <w:rsid w:val="009B3838"/>
    <w:rsid w:val="009C2DB4"/>
    <w:rsid w:val="009C3E88"/>
    <w:rsid w:val="009C46C4"/>
    <w:rsid w:val="009E0630"/>
    <w:rsid w:val="009E47D5"/>
    <w:rsid w:val="009F46FC"/>
    <w:rsid w:val="00A14053"/>
    <w:rsid w:val="00A16432"/>
    <w:rsid w:val="00A4215F"/>
    <w:rsid w:val="00A4283F"/>
    <w:rsid w:val="00A52F76"/>
    <w:rsid w:val="00A66184"/>
    <w:rsid w:val="00A71A0D"/>
    <w:rsid w:val="00A73C45"/>
    <w:rsid w:val="00A80684"/>
    <w:rsid w:val="00AA271B"/>
    <w:rsid w:val="00AA54A3"/>
    <w:rsid w:val="00AB0934"/>
    <w:rsid w:val="00AC0CD7"/>
    <w:rsid w:val="00AC4393"/>
    <w:rsid w:val="00AF4839"/>
    <w:rsid w:val="00AF4F67"/>
    <w:rsid w:val="00B1165A"/>
    <w:rsid w:val="00B13443"/>
    <w:rsid w:val="00B145BF"/>
    <w:rsid w:val="00B17200"/>
    <w:rsid w:val="00B21EA9"/>
    <w:rsid w:val="00B23FEA"/>
    <w:rsid w:val="00B415AA"/>
    <w:rsid w:val="00B4531B"/>
    <w:rsid w:val="00B5606C"/>
    <w:rsid w:val="00B77CC7"/>
    <w:rsid w:val="00B80497"/>
    <w:rsid w:val="00BA5505"/>
    <w:rsid w:val="00BC592B"/>
    <w:rsid w:val="00BD7566"/>
    <w:rsid w:val="00C153E4"/>
    <w:rsid w:val="00C3035E"/>
    <w:rsid w:val="00C47DCB"/>
    <w:rsid w:val="00C6318A"/>
    <w:rsid w:val="00C63357"/>
    <w:rsid w:val="00C67227"/>
    <w:rsid w:val="00C73D46"/>
    <w:rsid w:val="00C80F2D"/>
    <w:rsid w:val="00C81991"/>
    <w:rsid w:val="00C86383"/>
    <w:rsid w:val="00CA15C6"/>
    <w:rsid w:val="00CC0FB6"/>
    <w:rsid w:val="00CC4513"/>
    <w:rsid w:val="00CD00AC"/>
    <w:rsid w:val="00CD0C90"/>
    <w:rsid w:val="00CE5CFC"/>
    <w:rsid w:val="00CF08E4"/>
    <w:rsid w:val="00CF19E3"/>
    <w:rsid w:val="00CF1FA4"/>
    <w:rsid w:val="00CF3EDF"/>
    <w:rsid w:val="00D116D5"/>
    <w:rsid w:val="00D12ECE"/>
    <w:rsid w:val="00D136ED"/>
    <w:rsid w:val="00D226AC"/>
    <w:rsid w:val="00D35518"/>
    <w:rsid w:val="00D40112"/>
    <w:rsid w:val="00D408EE"/>
    <w:rsid w:val="00D7036A"/>
    <w:rsid w:val="00D81364"/>
    <w:rsid w:val="00D90D65"/>
    <w:rsid w:val="00D94694"/>
    <w:rsid w:val="00DB2E13"/>
    <w:rsid w:val="00DB73FC"/>
    <w:rsid w:val="00DC1D72"/>
    <w:rsid w:val="00DC70BD"/>
    <w:rsid w:val="00DC74A1"/>
    <w:rsid w:val="00DE0EC3"/>
    <w:rsid w:val="00DE4D22"/>
    <w:rsid w:val="00DE6D66"/>
    <w:rsid w:val="00DF7B91"/>
    <w:rsid w:val="00E1317D"/>
    <w:rsid w:val="00E17C05"/>
    <w:rsid w:val="00E203C3"/>
    <w:rsid w:val="00E221F0"/>
    <w:rsid w:val="00E40B45"/>
    <w:rsid w:val="00E57815"/>
    <w:rsid w:val="00E61B20"/>
    <w:rsid w:val="00E6361B"/>
    <w:rsid w:val="00E75CD1"/>
    <w:rsid w:val="00E82E85"/>
    <w:rsid w:val="00EA270C"/>
    <w:rsid w:val="00EA634E"/>
    <w:rsid w:val="00EB09EA"/>
    <w:rsid w:val="00EC2A3E"/>
    <w:rsid w:val="00EC71A7"/>
    <w:rsid w:val="00ED314A"/>
    <w:rsid w:val="00ED4AE0"/>
    <w:rsid w:val="00EF5FAD"/>
    <w:rsid w:val="00F14B37"/>
    <w:rsid w:val="00F26ECF"/>
    <w:rsid w:val="00F2727F"/>
    <w:rsid w:val="00F34A30"/>
    <w:rsid w:val="00F36F1C"/>
    <w:rsid w:val="00F4284A"/>
    <w:rsid w:val="00F73489"/>
    <w:rsid w:val="00F73FB9"/>
    <w:rsid w:val="00F86BB2"/>
    <w:rsid w:val="00FA4B1C"/>
    <w:rsid w:val="00FB7D88"/>
    <w:rsid w:val="00FC4B95"/>
    <w:rsid w:val="00FC7681"/>
    <w:rsid w:val="00FF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6AC73B"/>
  <w15:docId w15:val="{22DF7383-AA6E-44DE-93C6-85606D7D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E5E"/>
    <w:rPr>
      <w:sz w:val="24"/>
      <w:szCs w:val="24"/>
    </w:rPr>
  </w:style>
  <w:style w:type="paragraph" w:styleId="Heading1">
    <w:name w:val="heading 1"/>
    <w:basedOn w:val="Normal"/>
    <w:next w:val="Normal"/>
    <w:link w:val="Heading1Char"/>
    <w:qFormat/>
    <w:rsid w:val="007C370C"/>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7C370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C81991"/>
    <w:pPr>
      <w:keepNext/>
      <w:jc w:val="center"/>
      <w:outlineLvl w:val="2"/>
    </w:pPr>
    <w:rPr>
      <w:rFonts w:eastAsia="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04A3"/>
    <w:rPr>
      <w:color w:val="0000FF"/>
      <w:u w:val="single"/>
    </w:rPr>
  </w:style>
  <w:style w:type="paragraph" w:styleId="NormalWeb">
    <w:name w:val="Normal (Web)"/>
    <w:basedOn w:val="Normal"/>
    <w:uiPriority w:val="99"/>
    <w:rsid w:val="00C81991"/>
    <w:pPr>
      <w:spacing w:before="100" w:beforeAutospacing="1" w:after="100" w:afterAutospacing="1"/>
    </w:pPr>
    <w:rPr>
      <w:rFonts w:eastAsia="Calibri"/>
    </w:rPr>
  </w:style>
  <w:style w:type="character" w:customStyle="1" w:styleId="Heading3Char">
    <w:name w:val="Heading 3 Char"/>
    <w:link w:val="Heading3"/>
    <w:locked/>
    <w:rsid w:val="00C81991"/>
    <w:rPr>
      <w:rFonts w:eastAsia="Calibri"/>
      <w:b/>
      <w:sz w:val="28"/>
      <w:lang w:val="en-GB" w:eastAsia="en-GB" w:bidi="ar-SA"/>
    </w:rPr>
  </w:style>
  <w:style w:type="paragraph" w:styleId="ListParagraph">
    <w:name w:val="List Paragraph"/>
    <w:basedOn w:val="Normal"/>
    <w:qFormat/>
    <w:rsid w:val="00C81991"/>
    <w:pPr>
      <w:spacing w:after="200" w:line="276" w:lineRule="auto"/>
      <w:ind w:left="720"/>
      <w:contextualSpacing/>
    </w:pPr>
    <w:rPr>
      <w:rFonts w:ascii="Calibri" w:hAnsi="Calibri"/>
      <w:sz w:val="22"/>
      <w:szCs w:val="22"/>
      <w:lang w:eastAsia="en-US"/>
    </w:rPr>
  </w:style>
  <w:style w:type="paragraph" w:styleId="BalloonText">
    <w:name w:val="Balloon Text"/>
    <w:basedOn w:val="Normal"/>
    <w:semiHidden/>
    <w:rsid w:val="00DB2E13"/>
    <w:rPr>
      <w:rFonts w:ascii="Tahoma" w:hAnsi="Tahoma" w:cs="Tahoma"/>
      <w:sz w:val="16"/>
      <w:szCs w:val="16"/>
    </w:rPr>
  </w:style>
  <w:style w:type="character" w:customStyle="1" w:styleId="Heading1Char">
    <w:name w:val="Heading 1 Char"/>
    <w:link w:val="Heading1"/>
    <w:rsid w:val="007C370C"/>
    <w:rPr>
      <w:rFonts w:ascii="Cambria" w:eastAsia="Times New Roman" w:hAnsi="Cambria" w:cs="Times New Roman"/>
      <w:b/>
      <w:bCs/>
      <w:kern w:val="32"/>
      <w:sz w:val="32"/>
      <w:szCs w:val="32"/>
    </w:rPr>
  </w:style>
  <w:style w:type="character" w:customStyle="1" w:styleId="Heading2Char">
    <w:name w:val="Heading 2 Char"/>
    <w:link w:val="Heading2"/>
    <w:semiHidden/>
    <w:rsid w:val="007C370C"/>
    <w:rPr>
      <w:rFonts w:ascii="Cambria" w:eastAsia="Times New Roman" w:hAnsi="Cambria" w:cs="Times New Roman"/>
      <w:b/>
      <w:bCs/>
      <w:i/>
      <w:iCs/>
      <w:sz w:val="28"/>
      <w:szCs w:val="28"/>
    </w:rPr>
  </w:style>
  <w:style w:type="paragraph" w:styleId="BodyText">
    <w:name w:val="Body Text"/>
    <w:basedOn w:val="Normal"/>
    <w:link w:val="BodyTextChar"/>
    <w:rsid w:val="007C370C"/>
    <w:pPr>
      <w:framePr w:hSpace="180" w:wrap="around" w:vAnchor="page" w:hAnchor="margin" w:x="108" w:y="9905"/>
    </w:pPr>
    <w:rPr>
      <w:bCs/>
      <w:szCs w:val="20"/>
      <w:lang w:val="x-none" w:eastAsia="en-US"/>
    </w:rPr>
  </w:style>
  <w:style w:type="character" w:customStyle="1" w:styleId="BodyTextChar">
    <w:name w:val="Body Text Char"/>
    <w:link w:val="BodyText"/>
    <w:rsid w:val="007C370C"/>
    <w:rPr>
      <w:bCs/>
      <w:sz w:val="24"/>
      <w:lang w:eastAsia="en-US"/>
    </w:rPr>
  </w:style>
  <w:style w:type="paragraph" w:styleId="BodyText2">
    <w:name w:val="Body Text 2"/>
    <w:basedOn w:val="Normal"/>
    <w:link w:val="BodyText2Char"/>
    <w:rsid w:val="007C370C"/>
    <w:pPr>
      <w:framePr w:hSpace="180" w:wrap="around" w:vAnchor="page" w:hAnchor="margin" w:x="108" w:y="9905"/>
    </w:pPr>
    <w:rPr>
      <w:rFonts w:ascii="Comic Sans MS" w:hAnsi="Comic Sans MS"/>
      <w:bCs/>
      <w:sz w:val="22"/>
      <w:lang w:val="x-none" w:eastAsia="en-US"/>
    </w:rPr>
  </w:style>
  <w:style w:type="character" w:customStyle="1" w:styleId="BodyText2Char">
    <w:name w:val="Body Text 2 Char"/>
    <w:link w:val="BodyText2"/>
    <w:rsid w:val="007C370C"/>
    <w:rPr>
      <w:rFonts w:ascii="Comic Sans MS" w:hAnsi="Comic Sans MS"/>
      <w:bCs/>
      <w:sz w:val="22"/>
      <w:szCs w:val="24"/>
      <w:lang w:eastAsia="en-US"/>
    </w:rPr>
  </w:style>
  <w:style w:type="paragraph" w:styleId="Header">
    <w:name w:val="header"/>
    <w:basedOn w:val="Normal"/>
    <w:link w:val="HeaderChar"/>
    <w:uiPriority w:val="99"/>
    <w:rsid w:val="00D12ECE"/>
    <w:pPr>
      <w:tabs>
        <w:tab w:val="center" w:pos="4513"/>
        <w:tab w:val="right" w:pos="9026"/>
      </w:tabs>
    </w:pPr>
    <w:rPr>
      <w:lang w:val="x-none" w:eastAsia="x-none"/>
    </w:rPr>
  </w:style>
  <w:style w:type="character" w:customStyle="1" w:styleId="HeaderChar">
    <w:name w:val="Header Char"/>
    <w:link w:val="Header"/>
    <w:uiPriority w:val="99"/>
    <w:rsid w:val="00D12ECE"/>
    <w:rPr>
      <w:sz w:val="24"/>
      <w:szCs w:val="24"/>
    </w:rPr>
  </w:style>
  <w:style w:type="paragraph" w:styleId="Footer">
    <w:name w:val="footer"/>
    <w:basedOn w:val="Normal"/>
    <w:link w:val="FooterChar"/>
    <w:uiPriority w:val="99"/>
    <w:rsid w:val="00D12ECE"/>
    <w:pPr>
      <w:tabs>
        <w:tab w:val="center" w:pos="4513"/>
        <w:tab w:val="right" w:pos="9026"/>
      </w:tabs>
    </w:pPr>
    <w:rPr>
      <w:lang w:val="x-none" w:eastAsia="x-none"/>
    </w:rPr>
  </w:style>
  <w:style w:type="character" w:customStyle="1" w:styleId="FooterChar">
    <w:name w:val="Footer Char"/>
    <w:link w:val="Footer"/>
    <w:uiPriority w:val="99"/>
    <w:rsid w:val="00D12ECE"/>
    <w:rPr>
      <w:sz w:val="24"/>
      <w:szCs w:val="24"/>
    </w:rPr>
  </w:style>
  <w:style w:type="paragraph" w:customStyle="1" w:styleId="Default">
    <w:name w:val="Default"/>
    <w:rsid w:val="0075251A"/>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7E6B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19053">
      <w:bodyDiv w:val="1"/>
      <w:marLeft w:val="0"/>
      <w:marRight w:val="0"/>
      <w:marTop w:val="0"/>
      <w:marBottom w:val="0"/>
      <w:divBdr>
        <w:top w:val="none" w:sz="0" w:space="0" w:color="auto"/>
        <w:left w:val="none" w:sz="0" w:space="0" w:color="auto"/>
        <w:bottom w:val="none" w:sz="0" w:space="0" w:color="auto"/>
        <w:right w:val="none" w:sz="0" w:space="0" w:color="auto"/>
      </w:divBdr>
    </w:div>
    <w:div w:id="1106581789">
      <w:bodyDiv w:val="1"/>
      <w:marLeft w:val="0"/>
      <w:marRight w:val="0"/>
      <w:marTop w:val="0"/>
      <w:marBottom w:val="0"/>
      <w:divBdr>
        <w:top w:val="none" w:sz="0" w:space="0" w:color="auto"/>
        <w:left w:val="none" w:sz="0" w:space="0" w:color="auto"/>
        <w:bottom w:val="none" w:sz="0" w:space="0" w:color="auto"/>
        <w:right w:val="none" w:sz="0" w:space="0" w:color="auto"/>
      </w:divBdr>
    </w:div>
    <w:div w:id="12392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mailto:grove@espritmat.or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4F72-3BE7-402D-9B67-3A805D8C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2212</CharactersWithSpaces>
  <SharedDoc>false</SharedDoc>
  <HLinks>
    <vt:vector size="6" baseType="variant">
      <vt:variant>
        <vt:i4>42</vt:i4>
      </vt:variant>
      <vt:variant>
        <vt:i4>0</vt:i4>
      </vt:variant>
      <vt:variant>
        <vt:i4>0</vt:i4>
      </vt:variant>
      <vt:variant>
        <vt:i4>5</vt:i4>
      </vt:variant>
      <vt:variant>
        <vt:lpwstr>mailto:office@espritmat.org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jcookson</dc:creator>
  <cp:lastModifiedBy>Jayne pettitt</cp:lastModifiedBy>
  <cp:revision>5</cp:revision>
  <cp:lastPrinted>2019-10-11T08:53:00Z</cp:lastPrinted>
  <dcterms:created xsi:type="dcterms:W3CDTF">2019-10-14T10:34:00Z</dcterms:created>
  <dcterms:modified xsi:type="dcterms:W3CDTF">2019-10-14T10:40:00Z</dcterms:modified>
</cp:coreProperties>
</file>